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C5EB" w14:textId="77777777" w:rsidR="002965FF" w:rsidRDefault="002965FF" w:rsidP="001D1C1D">
      <w:pPr>
        <w:pStyle w:val="Heading2"/>
        <w:jc w:val="center"/>
        <w:rPr>
          <w:rFonts w:asciiTheme="minorHAnsi" w:hAnsiTheme="minorHAnsi" w:cstheme="minorHAnsi"/>
          <w:i w:val="0"/>
          <w:color w:val="000080"/>
          <w:sz w:val="32"/>
          <w:szCs w:val="32"/>
        </w:rPr>
      </w:pPr>
    </w:p>
    <w:p w14:paraId="72C6AB46" w14:textId="77777777" w:rsidR="006D1E24" w:rsidRDefault="006D1E24" w:rsidP="001D1C1D">
      <w:pPr>
        <w:pStyle w:val="Heading2"/>
        <w:jc w:val="center"/>
        <w:rPr>
          <w:rFonts w:asciiTheme="minorHAnsi" w:hAnsiTheme="minorHAnsi" w:cstheme="minorHAnsi"/>
          <w:i w:val="0"/>
          <w:color w:val="000080"/>
          <w:sz w:val="32"/>
          <w:szCs w:val="32"/>
        </w:rPr>
      </w:pPr>
    </w:p>
    <w:p w14:paraId="4AA593A4" w14:textId="77777777" w:rsidR="006D1E24" w:rsidRDefault="006D1E24" w:rsidP="001D1C1D">
      <w:pPr>
        <w:pStyle w:val="Heading2"/>
        <w:jc w:val="center"/>
        <w:rPr>
          <w:rFonts w:asciiTheme="minorHAnsi" w:hAnsiTheme="minorHAnsi" w:cstheme="minorHAnsi"/>
          <w:i w:val="0"/>
          <w:color w:val="000080"/>
          <w:sz w:val="32"/>
          <w:szCs w:val="32"/>
        </w:rPr>
      </w:pPr>
    </w:p>
    <w:p w14:paraId="4D1DD41E" w14:textId="77777777" w:rsidR="006D1E24" w:rsidRDefault="006D1E24" w:rsidP="001D1C1D">
      <w:pPr>
        <w:pStyle w:val="Heading2"/>
        <w:jc w:val="center"/>
        <w:rPr>
          <w:rFonts w:asciiTheme="minorHAnsi" w:hAnsiTheme="minorHAnsi" w:cstheme="minorHAnsi"/>
          <w:i w:val="0"/>
          <w:color w:val="000080"/>
          <w:sz w:val="32"/>
          <w:szCs w:val="32"/>
        </w:rPr>
      </w:pPr>
    </w:p>
    <w:p w14:paraId="0C5F5F10" w14:textId="77777777" w:rsidR="006D1E24" w:rsidRDefault="006D1E24" w:rsidP="001D1C1D">
      <w:pPr>
        <w:pStyle w:val="Heading2"/>
        <w:jc w:val="center"/>
        <w:rPr>
          <w:rFonts w:asciiTheme="minorHAnsi" w:hAnsiTheme="minorHAnsi" w:cstheme="minorHAnsi"/>
          <w:i w:val="0"/>
          <w:color w:val="000080"/>
          <w:sz w:val="32"/>
          <w:szCs w:val="32"/>
        </w:rPr>
      </w:pPr>
    </w:p>
    <w:p w14:paraId="41CEAC53" w14:textId="77777777" w:rsidR="00770069" w:rsidRPr="000B21E7" w:rsidRDefault="00770069" w:rsidP="001D1C1D">
      <w:pPr>
        <w:pStyle w:val="Heading2"/>
        <w:jc w:val="center"/>
        <w:rPr>
          <w:rFonts w:asciiTheme="minorHAnsi" w:hAnsiTheme="minorHAnsi" w:cstheme="minorHAnsi"/>
          <w:i w:val="0"/>
          <w:color w:val="00778B"/>
          <w:sz w:val="36"/>
          <w:szCs w:val="32"/>
          <w14:shadow w14:blurRad="50800" w14:dist="38100" w14:dir="2700000" w14:sx="100000" w14:sy="100000" w14:kx="0" w14:ky="0" w14:algn="tl">
            <w14:srgbClr w14:val="000000">
              <w14:alpha w14:val="60000"/>
            </w14:srgbClr>
          </w14:shadow>
        </w:rPr>
      </w:pPr>
      <w:r w:rsidRPr="000B21E7">
        <w:rPr>
          <w:rFonts w:asciiTheme="minorHAnsi" w:hAnsiTheme="minorHAnsi" w:cstheme="minorHAnsi"/>
          <w:i w:val="0"/>
          <w:color w:val="00778B"/>
          <w:sz w:val="36"/>
          <w:szCs w:val="32"/>
          <w14:shadow w14:blurRad="50800" w14:dist="38100" w14:dir="2700000" w14:sx="100000" w14:sy="100000" w14:kx="0" w14:ky="0" w14:algn="tl">
            <w14:srgbClr w14:val="000000">
              <w14:alpha w14:val="60000"/>
            </w14:srgbClr>
          </w14:shadow>
        </w:rPr>
        <w:t>[Insert name of Tribe or Tribal Enterprise]</w:t>
      </w:r>
    </w:p>
    <w:p w14:paraId="30B5B8E1" w14:textId="77777777" w:rsidR="002965FF" w:rsidRPr="002965FF" w:rsidRDefault="002965FF" w:rsidP="002965FF"/>
    <w:p w14:paraId="46826994" w14:textId="77777777" w:rsidR="002965FF" w:rsidRDefault="002965FF" w:rsidP="00A8733A">
      <w:pPr>
        <w:pStyle w:val="Heading1"/>
        <w:spacing w:line="240" w:lineRule="auto"/>
        <w:jc w:val="center"/>
        <w:rPr>
          <w:rFonts w:asciiTheme="minorHAnsi" w:hAnsiTheme="minorHAnsi" w:cstheme="minorHAnsi"/>
          <w:sz w:val="32"/>
          <w:szCs w:val="32"/>
        </w:rPr>
      </w:pPr>
    </w:p>
    <w:p w14:paraId="14192471" w14:textId="77777777" w:rsidR="002965FF" w:rsidRPr="000B21E7" w:rsidRDefault="002965FF" w:rsidP="00A8733A">
      <w:pPr>
        <w:pStyle w:val="Heading1"/>
        <w:spacing w:line="240" w:lineRule="auto"/>
        <w:jc w:val="center"/>
        <w:rPr>
          <w:rFonts w:asciiTheme="minorHAnsi" w:hAnsiTheme="minorHAnsi" w:cstheme="minorHAnsi"/>
          <w:sz w:val="36"/>
          <w:szCs w:val="32"/>
          <w14:shadow w14:blurRad="50800" w14:dist="38100" w14:dir="2700000" w14:sx="100000" w14:sy="100000" w14:kx="0" w14:ky="0" w14:algn="tl">
            <w14:srgbClr w14:val="000000">
              <w14:alpha w14:val="60000"/>
            </w14:srgbClr>
          </w14:shadow>
        </w:rPr>
      </w:pPr>
      <w:r w:rsidRPr="000B21E7">
        <w:rPr>
          <w:rFonts w:asciiTheme="minorHAnsi" w:hAnsiTheme="minorHAnsi" w:cstheme="minorHAnsi"/>
          <w:sz w:val="36"/>
          <w:szCs w:val="32"/>
          <w14:shadow w14:blurRad="50800" w14:dist="38100" w14:dir="2700000" w14:sx="100000" w14:sy="100000" w14:kx="0" w14:ky="0" w14:algn="tl">
            <w14:srgbClr w14:val="000000">
              <w14:alpha w14:val="60000"/>
            </w14:srgbClr>
          </w14:shadow>
        </w:rPr>
        <w:t>Fleet Safety Program Guidelines for</w:t>
      </w:r>
    </w:p>
    <w:p w14:paraId="2397B614" w14:textId="77777777" w:rsidR="002965FF" w:rsidRPr="000B21E7" w:rsidRDefault="002965FF" w:rsidP="002965FF">
      <w:pPr>
        <w:rPr>
          <w:sz w:val="28"/>
          <w14:shadow w14:blurRad="50800" w14:dist="38100" w14:dir="2700000" w14:sx="100000" w14:sy="100000" w14:kx="0" w14:ky="0" w14:algn="tl">
            <w14:srgbClr w14:val="000000">
              <w14:alpha w14:val="60000"/>
            </w14:srgbClr>
          </w14:shadow>
        </w:rPr>
      </w:pPr>
    </w:p>
    <w:p w14:paraId="0E30EB7E" w14:textId="77777777" w:rsidR="00871B10" w:rsidRDefault="00770069" w:rsidP="00871B10">
      <w:pPr>
        <w:pStyle w:val="Heading1"/>
        <w:spacing w:line="240" w:lineRule="auto"/>
        <w:jc w:val="center"/>
        <w:rPr>
          <w:rFonts w:asciiTheme="minorHAnsi" w:hAnsiTheme="minorHAnsi" w:cstheme="minorHAnsi"/>
          <w:sz w:val="36"/>
          <w:szCs w:val="32"/>
          <w14:shadow w14:blurRad="50800" w14:dist="38100" w14:dir="2700000" w14:sx="100000" w14:sy="100000" w14:kx="0" w14:ky="0" w14:algn="tl">
            <w14:srgbClr w14:val="000000">
              <w14:alpha w14:val="60000"/>
            </w14:srgbClr>
          </w14:shadow>
        </w:rPr>
      </w:pPr>
      <w:r w:rsidRPr="000B21E7">
        <w:rPr>
          <w:rFonts w:asciiTheme="minorHAnsi" w:hAnsiTheme="minorHAnsi" w:cstheme="minorHAnsi"/>
          <w:sz w:val="36"/>
          <w:szCs w:val="32"/>
          <w14:shadow w14:blurRad="50800" w14:dist="38100" w14:dir="2700000" w14:sx="100000" w14:sy="100000" w14:kx="0" w14:ky="0" w14:algn="tl">
            <w14:srgbClr w14:val="000000">
              <w14:alpha w14:val="60000"/>
            </w14:srgbClr>
          </w14:shadow>
        </w:rPr>
        <w:t>Private Passeng</w:t>
      </w:r>
      <w:r w:rsidR="00871B10">
        <w:rPr>
          <w:rFonts w:asciiTheme="minorHAnsi" w:hAnsiTheme="minorHAnsi" w:cstheme="minorHAnsi"/>
          <w:sz w:val="36"/>
          <w:szCs w:val="32"/>
          <w14:shadow w14:blurRad="50800" w14:dist="38100" w14:dir="2700000" w14:sx="100000" w14:sy="100000" w14:kx="0" w14:ky="0" w14:algn="tl">
            <w14:srgbClr w14:val="000000">
              <w14:alpha w14:val="60000"/>
            </w14:srgbClr>
          </w14:shadow>
        </w:rPr>
        <w:t>er and Business Fleet Operations</w:t>
      </w:r>
    </w:p>
    <w:p w14:paraId="05C70C88" w14:textId="77777777" w:rsidR="00871B10" w:rsidRDefault="00871B10" w:rsidP="00871B10"/>
    <w:p w14:paraId="40386305" w14:textId="77777777" w:rsidR="00871B10" w:rsidRPr="00871B10" w:rsidRDefault="00871B10" w:rsidP="00871B10">
      <w:pPr>
        <w:jc w:val="center"/>
        <w:rPr>
          <w:rFonts w:asciiTheme="minorHAnsi" w:hAnsiTheme="minorHAnsi" w:cstheme="minorHAnsi"/>
          <w:b/>
          <w:sz w:val="36"/>
          <w14:shadow w14:blurRad="50800" w14:dist="38100" w14:dir="2700000" w14:sx="100000" w14:sy="100000" w14:kx="0" w14:ky="0" w14:algn="tl">
            <w14:srgbClr w14:val="000000">
              <w14:alpha w14:val="60000"/>
            </w14:srgbClr>
          </w14:shadow>
        </w:rPr>
      </w:pPr>
      <w:r w:rsidRPr="00871B10">
        <w:rPr>
          <w:rFonts w:asciiTheme="minorHAnsi" w:hAnsiTheme="minorHAnsi" w:cstheme="minorHAnsi"/>
          <w:b/>
          <w:sz w:val="36"/>
          <w14:shadow w14:blurRad="50800" w14:dist="38100" w14:dir="2700000" w14:sx="100000" w14:sy="100000" w14:kx="0" w14:ky="0" w14:algn="tl">
            <w14:srgbClr w14:val="000000">
              <w14:alpha w14:val="60000"/>
            </w14:srgbClr>
          </w14:shadow>
        </w:rPr>
        <w:t>Non-Commercial Vehicles</w:t>
      </w:r>
    </w:p>
    <w:p w14:paraId="4E3B97B3" w14:textId="77777777" w:rsidR="001D1C1D" w:rsidRDefault="001D1C1D" w:rsidP="001D1C1D">
      <w:pPr>
        <w:pStyle w:val="Heading3"/>
        <w:rPr>
          <w:rFonts w:asciiTheme="minorHAnsi" w:hAnsiTheme="minorHAnsi" w:cstheme="minorHAnsi"/>
          <w:sz w:val="24"/>
          <w:szCs w:val="24"/>
        </w:rPr>
      </w:pPr>
    </w:p>
    <w:p w14:paraId="5F37828B" w14:textId="77777777" w:rsidR="002965FF" w:rsidRDefault="002965FF" w:rsidP="002965FF">
      <w:r>
        <w:br w:type="page"/>
      </w:r>
    </w:p>
    <w:tbl>
      <w:tblPr>
        <w:tblStyle w:val="TableGrid"/>
        <w:tblW w:w="0" w:type="auto"/>
        <w:tblInd w:w="-95"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5643"/>
        <w:gridCol w:w="3802"/>
      </w:tblGrid>
      <w:tr w:rsidR="002965FF" w:rsidRPr="002965FF" w14:paraId="0E3814B1" w14:textId="77777777" w:rsidTr="006D1E24">
        <w:tc>
          <w:tcPr>
            <w:tcW w:w="5643" w:type="dxa"/>
            <w:shd w:val="clear" w:color="auto" w:fill="D9D9D9"/>
            <w:vAlign w:val="center"/>
          </w:tcPr>
          <w:p w14:paraId="6F980A80" w14:textId="77777777" w:rsidR="002965FF" w:rsidRPr="002965FF" w:rsidRDefault="002965FF" w:rsidP="006D1E24">
            <w:pPr>
              <w:rPr>
                <w:rFonts w:ascii="Calibri" w:eastAsia="Malgun Gothic" w:hAnsi="Calibri" w:cs="Calibri"/>
                <w:sz w:val="22"/>
                <w:szCs w:val="22"/>
              </w:rPr>
            </w:pPr>
            <w:r w:rsidRPr="002965FF">
              <w:rPr>
                <w:rFonts w:ascii="Calibri" w:hAnsi="Calibri" w:cs="Calibri"/>
                <w:b/>
                <w:color w:val="0D0D0D"/>
                <w:szCs w:val="22"/>
              </w:rPr>
              <w:lastRenderedPageBreak/>
              <w:t>Fl</w:t>
            </w:r>
            <w:r w:rsidR="006D1E24">
              <w:rPr>
                <w:rFonts w:ascii="Calibri" w:hAnsi="Calibri" w:cs="Calibri"/>
                <w:b/>
                <w:color w:val="0D0D0D"/>
                <w:szCs w:val="22"/>
              </w:rPr>
              <w:t>eet Safety</w:t>
            </w:r>
            <w:r w:rsidRPr="002965FF">
              <w:rPr>
                <w:rFonts w:ascii="Calibri" w:hAnsi="Calibri" w:cs="Calibri"/>
                <w:b/>
                <w:color w:val="0D0D0D"/>
                <w:szCs w:val="22"/>
              </w:rPr>
              <w:t xml:space="preserve"> Program Guid</w:t>
            </w:r>
            <w:r w:rsidR="006D1E24">
              <w:rPr>
                <w:rFonts w:ascii="Calibri" w:hAnsi="Calibri" w:cs="Calibri"/>
                <w:b/>
                <w:color w:val="0D0D0D"/>
                <w:szCs w:val="22"/>
              </w:rPr>
              <w:t>elines, Private Passenger and Business Fleet Operations (non-CDL)</w:t>
            </w:r>
          </w:p>
        </w:tc>
        <w:tc>
          <w:tcPr>
            <w:tcW w:w="3802" w:type="dxa"/>
            <w:shd w:val="clear" w:color="auto" w:fill="D9D9D9"/>
            <w:vAlign w:val="center"/>
          </w:tcPr>
          <w:p w14:paraId="36D7C1F1" w14:textId="79E9C9CA" w:rsidR="002965FF" w:rsidRPr="002965FF" w:rsidRDefault="002965FF" w:rsidP="006D1E24">
            <w:pPr>
              <w:spacing w:line="276" w:lineRule="auto"/>
              <w:rPr>
                <w:rFonts w:ascii="Calibri" w:eastAsia="Malgun Gothic" w:hAnsi="Calibri" w:cs="Calibri"/>
                <w:sz w:val="22"/>
                <w:szCs w:val="22"/>
              </w:rPr>
            </w:pPr>
            <w:r w:rsidRPr="002965FF">
              <w:rPr>
                <w:rFonts w:ascii="Calibri" w:eastAsia="Malgun Gothic" w:hAnsi="Calibri" w:cs="Calibri"/>
                <w:b/>
                <w:sz w:val="22"/>
                <w:szCs w:val="22"/>
              </w:rPr>
              <w:t>Revision Date</w:t>
            </w:r>
            <w:r w:rsidR="006D1E24">
              <w:rPr>
                <w:rFonts w:ascii="Calibri" w:eastAsia="Malgun Gothic" w:hAnsi="Calibri" w:cs="Calibri"/>
                <w:sz w:val="22"/>
                <w:szCs w:val="22"/>
              </w:rPr>
              <w:t xml:space="preserve">: </w:t>
            </w:r>
            <w:r w:rsidR="008B4637">
              <w:rPr>
                <w:rFonts w:ascii="Calibri" w:eastAsia="Malgun Gothic" w:hAnsi="Calibri" w:cs="Calibri"/>
                <w:sz w:val="22"/>
                <w:szCs w:val="22"/>
              </w:rPr>
              <w:t>04</w:t>
            </w:r>
            <w:r w:rsidRPr="002965FF">
              <w:rPr>
                <w:rFonts w:ascii="Calibri" w:eastAsia="Malgun Gothic" w:hAnsi="Calibri" w:cs="Calibri"/>
                <w:sz w:val="22"/>
                <w:szCs w:val="22"/>
              </w:rPr>
              <w:t>-20</w:t>
            </w:r>
            <w:r w:rsidR="008B4637">
              <w:rPr>
                <w:rFonts w:ascii="Calibri" w:eastAsia="Malgun Gothic" w:hAnsi="Calibri" w:cs="Calibri"/>
                <w:sz w:val="22"/>
                <w:szCs w:val="22"/>
              </w:rPr>
              <w:t>22</w:t>
            </w:r>
          </w:p>
        </w:tc>
      </w:tr>
      <w:tr w:rsidR="006D1E24" w:rsidRPr="002965FF" w14:paraId="4807DEB5" w14:textId="77777777" w:rsidTr="006D1E24">
        <w:tc>
          <w:tcPr>
            <w:tcW w:w="5643" w:type="dxa"/>
            <w:shd w:val="clear" w:color="auto" w:fill="FFFFFF"/>
            <w:vAlign w:val="center"/>
          </w:tcPr>
          <w:p w14:paraId="187E917C" w14:textId="77777777" w:rsidR="002965FF" w:rsidRPr="002965FF" w:rsidRDefault="002965FF" w:rsidP="006D1E24">
            <w:pPr>
              <w:spacing w:line="276" w:lineRule="auto"/>
              <w:rPr>
                <w:rFonts w:ascii="Calibri" w:eastAsia="Malgun Gothic" w:hAnsi="Calibri" w:cs="Calibri"/>
                <w:sz w:val="22"/>
                <w:szCs w:val="22"/>
              </w:rPr>
            </w:pPr>
            <w:r w:rsidRPr="002965FF">
              <w:rPr>
                <w:rFonts w:ascii="Calibri" w:eastAsia="Malgun Gothic" w:hAnsi="Calibri" w:cs="Calibri"/>
                <w:b/>
                <w:sz w:val="22"/>
                <w:szCs w:val="22"/>
              </w:rPr>
              <w:t>Purpose</w:t>
            </w:r>
            <w:r w:rsidRPr="002965FF">
              <w:rPr>
                <w:rFonts w:ascii="Calibri" w:eastAsia="Malgun Gothic" w:hAnsi="Calibri" w:cs="Calibri"/>
                <w:sz w:val="22"/>
                <w:szCs w:val="22"/>
              </w:rPr>
              <w:t xml:space="preserve">: To </w:t>
            </w:r>
            <w:r w:rsidR="006D1E24">
              <w:rPr>
                <w:rFonts w:ascii="Calibri" w:eastAsia="Malgun Gothic" w:hAnsi="Calibri" w:cs="Calibri"/>
                <w:sz w:val="22"/>
                <w:szCs w:val="22"/>
              </w:rPr>
              <w:t>aid with administering policies to prevent accidents and injury to employees/third parties.</w:t>
            </w:r>
          </w:p>
        </w:tc>
        <w:tc>
          <w:tcPr>
            <w:tcW w:w="3802" w:type="dxa"/>
          </w:tcPr>
          <w:p w14:paraId="4AA00AF4" w14:textId="77777777" w:rsidR="002965FF" w:rsidRPr="002965FF" w:rsidRDefault="002965FF" w:rsidP="00AE26CF">
            <w:pPr>
              <w:spacing w:line="276" w:lineRule="auto"/>
              <w:jc w:val="both"/>
              <w:rPr>
                <w:rFonts w:ascii="Calibri" w:eastAsia="Malgun Gothic" w:hAnsi="Calibri" w:cs="Calibri"/>
                <w:b/>
                <w:sz w:val="22"/>
                <w:szCs w:val="22"/>
              </w:rPr>
            </w:pPr>
            <w:r w:rsidRPr="002965FF">
              <w:rPr>
                <w:rFonts w:ascii="Calibri" w:eastAsia="Malgun Gothic" w:hAnsi="Calibri" w:cs="Calibri"/>
                <w:b/>
                <w:sz w:val="22"/>
                <w:szCs w:val="22"/>
              </w:rPr>
              <w:t>Topics Covered</w:t>
            </w:r>
          </w:p>
          <w:p w14:paraId="78D1025C" w14:textId="77777777" w:rsidR="002965FF" w:rsidRPr="002965FF" w:rsidRDefault="006D1E24" w:rsidP="002965FF">
            <w:pPr>
              <w:pStyle w:val="ListParagraph"/>
              <w:numPr>
                <w:ilvl w:val="0"/>
                <w:numId w:val="24"/>
              </w:numPr>
              <w:ind w:left="259" w:hanging="259"/>
              <w:rPr>
                <w:rFonts w:ascii="Calibri" w:eastAsia="Malgun Gothic" w:hAnsi="Calibri" w:cs="Calibri"/>
                <w:noProof w:val="0"/>
                <w:sz w:val="22"/>
                <w:szCs w:val="22"/>
              </w:rPr>
            </w:pPr>
            <w:r>
              <w:rPr>
                <w:rFonts w:ascii="Calibri" w:eastAsia="Malgun Gothic" w:hAnsi="Calibri" w:cs="Calibri"/>
                <w:noProof w:val="0"/>
                <w:sz w:val="22"/>
                <w:szCs w:val="22"/>
              </w:rPr>
              <w:t>Driver selection, training and monitoring</w:t>
            </w:r>
          </w:p>
          <w:p w14:paraId="05548DD1" w14:textId="77777777" w:rsidR="002965FF" w:rsidRDefault="000B21E7" w:rsidP="002965FF">
            <w:pPr>
              <w:pStyle w:val="ListParagraph"/>
              <w:numPr>
                <w:ilvl w:val="0"/>
                <w:numId w:val="24"/>
              </w:numPr>
              <w:ind w:left="259" w:hanging="259"/>
              <w:rPr>
                <w:rFonts w:ascii="Calibri" w:eastAsia="Malgun Gothic" w:hAnsi="Calibri" w:cs="Calibri"/>
                <w:noProof w:val="0"/>
                <w:sz w:val="22"/>
                <w:szCs w:val="22"/>
              </w:rPr>
            </w:pPr>
            <w:r>
              <w:rPr>
                <w:rFonts w:ascii="Calibri" w:eastAsia="Malgun Gothic" w:hAnsi="Calibri" w:cs="Calibri"/>
                <w:noProof w:val="0"/>
                <w:sz w:val="22"/>
                <w:szCs w:val="22"/>
              </w:rPr>
              <w:t>Authorized drivers/eligibility</w:t>
            </w:r>
          </w:p>
          <w:p w14:paraId="17D15149" w14:textId="77777777" w:rsidR="000B21E7" w:rsidRDefault="000B21E7" w:rsidP="002965FF">
            <w:pPr>
              <w:pStyle w:val="ListParagraph"/>
              <w:numPr>
                <w:ilvl w:val="0"/>
                <w:numId w:val="24"/>
              </w:numPr>
              <w:ind w:left="259" w:hanging="259"/>
              <w:rPr>
                <w:rFonts w:ascii="Calibri" w:eastAsia="Malgun Gothic" w:hAnsi="Calibri" w:cs="Calibri"/>
                <w:noProof w:val="0"/>
                <w:sz w:val="22"/>
                <w:szCs w:val="22"/>
              </w:rPr>
            </w:pPr>
            <w:r>
              <w:rPr>
                <w:rFonts w:ascii="Calibri" w:eastAsia="Malgun Gothic" w:hAnsi="Calibri" w:cs="Calibri"/>
                <w:noProof w:val="0"/>
                <w:sz w:val="22"/>
                <w:szCs w:val="22"/>
              </w:rPr>
              <w:t>General safety rules</w:t>
            </w:r>
          </w:p>
          <w:p w14:paraId="54282680" w14:textId="77777777" w:rsidR="000B21E7" w:rsidRDefault="000B21E7" w:rsidP="000B21E7">
            <w:pPr>
              <w:pStyle w:val="ListParagraph"/>
              <w:numPr>
                <w:ilvl w:val="0"/>
                <w:numId w:val="24"/>
              </w:numPr>
              <w:ind w:left="259" w:hanging="259"/>
              <w:rPr>
                <w:rFonts w:ascii="Calibri" w:eastAsia="Malgun Gothic" w:hAnsi="Calibri" w:cs="Calibri"/>
                <w:noProof w:val="0"/>
                <w:sz w:val="22"/>
                <w:szCs w:val="22"/>
              </w:rPr>
            </w:pPr>
            <w:r>
              <w:rPr>
                <w:rFonts w:ascii="Calibri" w:eastAsia="Malgun Gothic" w:hAnsi="Calibri" w:cs="Calibri"/>
                <w:noProof w:val="0"/>
                <w:sz w:val="22"/>
                <w:szCs w:val="22"/>
              </w:rPr>
              <w:t>Vehicle inspection/maintenance</w:t>
            </w:r>
          </w:p>
          <w:p w14:paraId="2359D332" w14:textId="77777777" w:rsidR="000B21E7" w:rsidRPr="002965FF" w:rsidRDefault="000B21E7" w:rsidP="000B21E7">
            <w:pPr>
              <w:pStyle w:val="ListParagraph"/>
              <w:numPr>
                <w:ilvl w:val="0"/>
                <w:numId w:val="24"/>
              </w:numPr>
              <w:ind w:left="259" w:hanging="259"/>
              <w:rPr>
                <w:rFonts w:ascii="Calibri" w:eastAsia="Malgun Gothic" w:hAnsi="Calibri" w:cs="Calibri"/>
                <w:noProof w:val="0"/>
                <w:sz w:val="22"/>
                <w:szCs w:val="22"/>
              </w:rPr>
            </w:pPr>
            <w:r>
              <w:rPr>
                <w:rFonts w:ascii="Calibri" w:eastAsia="Malgun Gothic" w:hAnsi="Calibri" w:cs="Calibri"/>
                <w:noProof w:val="0"/>
                <w:sz w:val="22"/>
                <w:szCs w:val="22"/>
              </w:rPr>
              <w:t>Accident/incident procedures</w:t>
            </w:r>
          </w:p>
        </w:tc>
      </w:tr>
    </w:tbl>
    <w:p w14:paraId="70F7B2C6" w14:textId="77777777" w:rsidR="002965FF" w:rsidRPr="002965FF" w:rsidRDefault="002965FF" w:rsidP="002965FF"/>
    <w:p w14:paraId="69923AC8" w14:textId="06E9C5C2" w:rsidR="00770069" w:rsidRPr="002965FF" w:rsidRDefault="00770069" w:rsidP="001D1C1D">
      <w:pPr>
        <w:pStyle w:val="Heading3"/>
        <w:rPr>
          <w:rFonts w:asciiTheme="minorHAnsi" w:hAnsiTheme="minorHAnsi" w:cstheme="minorHAnsi"/>
          <w:sz w:val="24"/>
          <w:szCs w:val="24"/>
          <w:u w:val="single"/>
        </w:rPr>
      </w:pPr>
      <w:r w:rsidRPr="002965FF">
        <w:rPr>
          <w:rFonts w:asciiTheme="minorHAnsi" w:hAnsiTheme="minorHAnsi" w:cstheme="minorHAnsi"/>
          <w:sz w:val="24"/>
          <w:szCs w:val="24"/>
          <w:u w:val="single"/>
        </w:rPr>
        <w:t>RESPONSIBILITY</w:t>
      </w:r>
    </w:p>
    <w:p w14:paraId="29E5F761" w14:textId="77777777" w:rsidR="001D1C1D" w:rsidRPr="002965FF" w:rsidRDefault="001D1C1D" w:rsidP="00A8733A">
      <w:pPr>
        <w:rPr>
          <w:rFonts w:asciiTheme="minorHAnsi" w:hAnsiTheme="minorHAnsi" w:cstheme="minorHAnsi"/>
        </w:rPr>
      </w:pPr>
    </w:p>
    <w:p w14:paraId="75A56D8B" w14:textId="61209F3E" w:rsidR="00F27C51" w:rsidRDefault="00F27C51" w:rsidP="00A8733A">
      <w:pPr>
        <w:jc w:val="both"/>
        <w:rPr>
          <w:rFonts w:asciiTheme="minorHAnsi" w:hAnsiTheme="minorHAnsi" w:cstheme="minorHAnsi"/>
        </w:rPr>
      </w:pPr>
      <w:r w:rsidRPr="00F27C51">
        <w:rPr>
          <w:rFonts w:asciiTheme="minorHAnsi" w:hAnsiTheme="minorHAnsi" w:cstheme="minorHAnsi"/>
          <w:b/>
          <w:bCs/>
        </w:rPr>
        <w:t>Management</w:t>
      </w:r>
      <w:r>
        <w:rPr>
          <w:rFonts w:asciiTheme="minorHAnsi" w:hAnsiTheme="minorHAnsi" w:cstheme="minorHAnsi"/>
        </w:rPr>
        <w:t xml:space="preserve"> is responsible for successful implementation and on-going executive of this program. </w:t>
      </w:r>
    </w:p>
    <w:p w14:paraId="33E276B4" w14:textId="77777777" w:rsidR="00F27C51" w:rsidRDefault="00F27C51" w:rsidP="00A8733A">
      <w:pPr>
        <w:jc w:val="both"/>
        <w:rPr>
          <w:rFonts w:asciiTheme="minorHAnsi" w:hAnsiTheme="minorHAnsi" w:cstheme="minorHAnsi"/>
        </w:rPr>
      </w:pPr>
    </w:p>
    <w:p w14:paraId="76500D37" w14:textId="7C2A1646" w:rsidR="00770069" w:rsidRPr="002965FF" w:rsidRDefault="00770069" w:rsidP="00A8733A">
      <w:pPr>
        <w:jc w:val="both"/>
        <w:rPr>
          <w:rFonts w:asciiTheme="minorHAnsi" w:hAnsiTheme="minorHAnsi" w:cstheme="minorHAnsi"/>
        </w:rPr>
      </w:pPr>
      <w:r w:rsidRPr="002965FF">
        <w:rPr>
          <w:rFonts w:asciiTheme="minorHAnsi" w:hAnsiTheme="minorHAnsi" w:cstheme="minorHAnsi"/>
        </w:rPr>
        <w:t xml:space="preserve">The </w:t>
      </w:r>
      <w:r w:rsidRPr="002965FF">
        <w:rPr>
          <w:rFonts w:asciiTheme="minorHAnsi" w:hAnsiTheme="minorHAnsi" w:cstheme="minorHAnsi"/>
          <w:color w:val="000080"/>
        </w:rPr>
        <w:t>[</w:t>
      </w:r>
      <w:r w:rsidRPr="00F27C51">
        <w:rPr>
          <w:rFonts w:asciiTheme="minorHAnsi" w:hAnsiTheme="minorHAnsi" w:cstheme="minorHAnsi"/>
          <w:b/>
          <w:bCs/>
          <w:color w:val="0000FF"/>
        </w:rPr>
        <w:t>insert responsible department</w:t>
      </w:r>
      <w:r w:rsidRPr="002965FF">
        <w:rPr>
          <w:rFonts w:asciiTheme="minorHAnsi" w:hAnsiTheme="minorHAnsi" w:cstheme="minorHAnsi"/>
          <w:color w:val="000080"/>
        </w:rPr>
        <w:t>]</w:t>
      </w:r>
      <w:r w:rsidRPr="002965FF">
        <w:rPr>
          <w:rFonts w:asciiTheme="minorHAnsi" w:hAnsiTheme="minorHAnsi" w:cstheme="minorHAnsi"/>
        </w:rPr>
        <w:t xml:space="preserve"> is responsible for administering </w:t>
      </w:r>
      <w:r w:rsidRPr="002965FF">
        <w:rPr>
          <w:rFonts w:asciiTheme="minorHAnsi" w:hAnsiTheme="minorHAnsi" w:cstheme="minorHAnsi"/>
          <w:color w:val="0000FF"/>
        </w:rPr>
        <w:t>[insert name of Tribe or Tribal Enterprise]</w:t>
      </w:r>
      <w:r w:rsidRPr="002965FF">
        <w:rPr>
          <w:rFonts w:asciiTheme="minorHAnsi" w:hAnsiTheme="minorHAnsi" w:cstheme="minorHAnsi"/>
        </w:rPr>
        <w:t xml:space="preserve"> accident prevention and safety program. Their responsibilities include:</w:t>
      </w:r>
    </w:p>
    <w:p w14:paraId="7817F408" w14:textId="77777777" w:rsidR="00770069" w:rsidRPr="002965FF" w:rsidRDefault="00770069" w:rsidP="00A8733A">
      <w:pPr>
        <w:numPr>
          <w:ilvl w:val="0"/>
          <w:numId w:val="2"/>
        </w:numPr>
        <w:tabs>
          <w:tab w:val="clear" w:pos="360"/>
          <w:tab w:val="num" w:pos="1080"/>
        </w:tabs>
        <w:ind w:left="1080"/>
        <w:jc w:val="both"/>
        <w:rPr>
          <w:rFonts w:asciiTheme="minorHAnsi" w:hAnsiTheme="minorHAnsi" w:cstheme="minorHAnsi"/>
        </w:rPr>
      </w:pPr>
      <w:r w:rsidRPr="002965FF">
        <w:rPr>
          <w:rFonts w:asciiTheme="minorHAnsi" w:hAnsiTheme="minorHAnsi" w:cstheme="minorHAnsi"/>
        </w:rPr>
        <w:t>Directing and coordinating the vehicle risk control program.</w:t>
      </w:r>
    </w:p>
    <w:p w14:paraId="49F9DD41" w14:textId="77777777" w:rsidR="00770069" w:rsidRPr="002965FF" w:rsidRDefault="00770069" w:rsidP="00A8733A">
      <w:pPr>
        <w:numPr>
          <w:ilvl w:val="0"/>
          <w:numId w:val="2"/>
        </w:numPr>
        <w:tabs>
          <w:tab w:val="clear" w:pos="360"/>
          <w:tab w:val="num" w:pos="1080"/>
        </w:tabs>
        <w:ind w:left="1080"/>
        <w:jc w:val="both"/>
        <w:rPr>
          <w:rFonts w:asciiTheme="minorHAnsi" w:hAnsiTheme="minorHAnsi" w:cstheme="minorHAnsi"/>
        </w:rPr>
      </w:pPr>
      <w:r w:rsidRPr="002965FF">
        <w:rPr>
          <w:rFonts w:asciiTheme="minorHAnsi" w:hAnsiTheme="minorHAnsi" w:cstheme="minorHAnsi"/>
        </w:rPr>
        <w:t xml:space="preserve">Reviewing each driving applicant's reference and driving record and reviewing the </w:t>
      </w:r>
      <w:r w:rsidR="00C12EC3" w:rsidRPr="002965FF">
        <w:rPr>
          <w:rFonts w:asciiTheme="minorHAnsi" w:hAnsiTheme="minorHAnsi" w:cstheme="minorHAnsi"/>
        </w:rPr>
        <w:t>driver’s</w:t>
      </w:r>
      <w:r w:rsidRPr="002965FF">
        <w:rPr>
          <w:rFonts w:asciiTheme="minorHAnsi" w:hAnsiTheme="minorHAnsi" w:cstheme="minorHAnsi"/>
        </w:rPr>
        <w:t xml:space="preserve"> driving record annually thereafter.</w:t>
      </w:r>
    </w:p>
    <w:p w14:paraId="11A9D451" w14:textId="77777777" w:rsidR="00770069" w:rsidRPr="002965FF" w:rsidRDefault="00770069" w:rsidP="00A8733A">
      <w:pPr>
        <w:numPr>
          <w:ilvl w:val="0"/>
          <w:numId w:val="2"/>
        </w:numPr>
        <w:tabs>
          <w:tab w:val="clear" w:pos="360"/>
          <w:tab w:val="num" w:pos="1080"/>
        </w:tabs>
        <w:ind w:left="1080"/>
        <w:jc w:val="both"/>
        <w:rPr>
          <w:rFonts w:asciiTheme="minorHAnsi" w:hAnsiTheme="minorHAnsi" w:cstheme="minorHAnsi"/>
        </w:rPr>
      </w:pPr>
      <w:r w:rsidRPr="002965FF">
        <w:rPr>
          <w:rFonts w:asciiTheme="minorHAnsi" w:hAnsiTheme="minorHAnsi" w:cstheme="minorHAnsi"/>
        </w:rPr>
        <w:t>Researching, developing, and distributing training materials and setting up standards for the teaching and testing of drivers.</w:t>
      </w:r>
    </w:p>
    <w:p w14:paraId="3B42E8C4" w14:textId="77777777" w:rsidR="00770069" w:rsidRPr="002965FF" w:rsidRDefault="00770069" w:rsidP="00A8733A">
      <w:pPr>
        <w:numPr>
          <w:ilvl w:val="0"/>
          <w:numId w:val="2"/>
        </w:numPr>
        <w:tabs>
          <w:tab w:val="clear" w:pos="360"/>
          <w:tab w:val="num" w:pos="1080"/>
        </w:tabs>
        <w:ind w:left="1080"/>
        <w:jc w:val="both"/>
        <w:rPr>
          <w:rFonts w:asciiTheme="minorHAnsi" w:hAnsiTheme="minorHAnsi" w:cstheme="minorHAnsi"/>
        </w:rPr>
      </w:pPr>
      <w:r w:rsidRPr="002965FF">
        <w:rPr>
          <w:rFonts w:asciiTheme="minorHAnsi" w:hAnsiTheme="minorHAnsi" w:cstheme="minorHAnsi"/>
        </w:rPr>
        <w:t>Periodically inspecting vehicular equipment.</w:t>
      </w:r>
    </w:p>
    <w:p w14:paraId="10E869AB" w14:textId="77777777" w:rsidR="00770069" w:rsidRPr="002965FF" w:rsidRDefault="00770069" w:rsidP="00A8733A">
      <w:pPr>
        <w:numPr>
          <w:ilvl w:val="0"/>
          <w:numId w:val="2"/>
        </w:numPr>
        <w:tabs>
          <w:tab w:val="clear" w:pos="360"/>
          <w:tab w:val="num" w:pos="1080"/>
        </w:tabs>
        <w:ind w:left="1080"/>
        <w:jc w:val="both"/>
        <w:rPr>
          <w:rFonts w:asciiTheme="minorHAnsi" w:hAnsiTheme="minorHAnsi" w:cstheme="minorHAnsi"/>
        </w:rPr>
      </w:pPr>
      <w:r w:rsidRPr="002965FF">
        <w:rPr>
          <w:rFonts w:asciiTheme="minorHAnsi" w:hAnsiTheme="minorHAnsi" w:cstheme="minorHAnsi"/>
        </w:rPr>
        <w:t>Developing and distributing safety material.</w:t>
      </w:r>
    </w:p>
    <w:p w14:paraId="3F2A7D05" w14:textId="77777777" w:rsidR="00770069" w:rsidRPr="002965FF" w:rsidRDefault="00770069" w:rsidP="00A8733A">
      <w:pPr>
        <w:numPr>
          <w:ilvl w:val="0"/>
          <w:numId w:val="2"/>
        </w:numPr>
        <w:tabs>
          <w:tab w:val="clear" w:pos="360"/>
          <w:tab w:val="num" w:pos="1080"/>
        </w:tabs>
        <w:ind w:left="1080"/>
        <w:jc w:val="both"/>
        <w:rPr>
          <w:rFonts w:asciiTheme="minorHAnsi" w:hAnsiTheme="minorHAnsi" w:cstheme="minorHAnsi"/>
        </w:rPr>
      </w:pPr>
      <w:r w:rsidRPr="002965FF">
        <w:rPr>
          <w:rFonts w:asciiTheme="minorHAnsi" w:hAnsiTheme="minorHAnsi" w:cstheme="minorHAnsi"/>
        </w:rPr>
        <w:t>Investigating accidents, determining preventability and instituting corrective action.</w:t>
      </w:r>
    </w:p>
    <w:p w14:paraId="5C0AEF9F" w14:textId="77777777" w:rsidR="00770069" w:rsidRPr="002965FF" w:rsidRDefault="00770069" w:rsidP="00A8733A">
      <w:pPr>
        <w:numPr>
          <w:ilvl w:val="0"/>
          <w:numId w:val="2"/>
        </w:numPr>
        <w:tabs>
          <w:tab w:val="clear" w:pos="360"/>
          <w:tab w:val="num" w:pos="1080"/>
        </w:tabs>
        <w:ind w:left="1080"/>
        <w:jc w:val="both"/>
        <w:rPr>
          <w:rFonts w:asciiTheme="minorHAnsi" w:hAnsiTheme="minorHAnsi" w:cstheme="minorHAnsi"/>
        </w:rPr>
      </w:pPr>
      <w:r w:rsidRPr="002965FF">
        <w:rPr>
          <w:rFonts w:asciiTheme="minorHAnsi" w:hAnsiTheme="minorHAnsi" w:cstheme="minorHAnsi"/>
        </w:rPr>
        <w:t>Maintaining appropriate records, reviewing, and analyzing such records to determine accident causes, trends and/or responsibilities.</w:t>
      </w:r>
    </w:p>
    <w:p w14:paraId="2A97998E" w14:textId="77777777" w:rsidR="00770069" w:rsidRPr="002965FF" w:rsidRDefault="00770069" w:rsidP="00A8733A">
      <w:pPr>
        <w:numPr>
          <w:ilvl w:val="0"/>
          <w:numId w:val="2"/>
        </w:numPr>
        <w:tabs>
          <w:tab w:val="clear" w:pos="360"/>
          <w:tab w:val="num" w:pos="1080"/>
        </w:tabs>
        <w:ind w:left="1080"/>
        <w:jc w:val="both"/>
        <w:rPr>
          <w:rFonts w:asciiTheme="minorHAnsi" w:hAnsiTheme="minorHAnsi" w:cstheme="minorHAnsi"/>
        </w:rPr>
      </w:pPr>
      <w:r w:rsidRPr="002965FF">
        <w:rPr>
          <w:rFonts w:asciiTheme="minorHAnsi" w:hAnsiTheme="minorHAnsi" w:cstheme="minorHAnsi"/>
        </w:rPr>
        <w:t xml:space="preserve">Taking appropriate </w:t>
      </w:r>
      <w:r w:rsidR="009D04B1" w:rsidRPr="002965FF">
        <w:rPr>
          <w:rFonts w:asciiTheme="minorHAnsi" w:hAnsiTheme="minorHAnsi" w:cstheme="minorHAnsi"/>
        </w:rPr>
        <w:t xml:space="preserve">disciplinary </w:t>
      </w:r>
      <w:r w:rsidRPr="002965FF">
        <w:rPr>
          <w:rFonts w:asciiTheme="minorHAnsi" w:hAnsiTheme="minorHAnsi" w:cstheme="minorHAnsi"/>
        </w:rPr>
        <w:t xml:space="preserve">action when risk control program </w:t>
      </w:r>
      <w:r w:rsidR="009D04B1" w:rsidRPr="002965FF">
        <w:rPr>
          <w:rFonts w:asciiTheme="minorHAnsi" w:hAnsiTheme="minorHAnsi" w:cstheme="minorHAnsi"/>
        </w:rPr>
        <w:t xml:space="preserve">directives </w:t>
      </w:r>
      <w:r w:rsidRPr="002965FF">
        <w:rPr>
          <w:rFonts w:asciiTheme="minorHAnsi" w:hAnsiTheme="minorHAnsi" w:cstheme="minorHAnsi"/>
        </w:rPr>
        <w:t>and pr</w:t>
      </w:r>
      <w:r w:rsidR="009D04B1" w:rsidRPr="002965FF">
        <w:rPr>
          <w:rFonts w:asciiTheme="minorHAnsi" w:hAnsiTheme="minorHAnsi" w:cstheme="minorHAnsi"/>
        </w:rPr>
        <w:t>ocedures</w:t>
      </w:r>
      <w:r w:rsidRPr="002965FF">
        <w:rPr>
          <w:rFonts w:asciiTheme="minorHAnsi" w:hAnsiTheme="minorHAnsi" w:cstheme="minorHAnsi"/>
        </w:rPr>
        <w:t xml:space="preserve"> are not followed.</w:t>
      </w:r>
    </w:p>
    <w:p w14:paraId="68671208" w14:textId="77777777" w:rsidR="008B4637" w:rsidRDefault="008B4637" w:rsidP="008B4637">
      <w:pPr>
        <w:jc w:val="both"/>
        <w:rPr>
          <w:rFonts w:asciiTheme="minorHAnsi" w:hAnsiTheme="minorHAnsi" w:cstheme="minorHAnsi"/>
        </w:rPr>
      </w:pPr>
    </w:p>
    <w:p w14:paraId="14EA9A8E" w14:textId="5C1787F7" w:rsidR="0047737C" w:rsidRDefault="008B4637" w:rsidP="008B4637">
      <w:pPr>
        <w:jc w:val="both"/>
        <w:rPr>
          <w:rFonts w:asciiTheme="minorHAnsi" w:hAnsiTheme="minorHAnsi" w:cstheme="minorHAnsi"/>
        </w:rPr>
      </w:pPr>
      <w:r w:rsidRPr="0077562B">
        <w:rPr>
          <w:rFonts w:asciiTheme="minorHAnsi" w:hAnsiTheme="minorHAnsi" w:cstheme="minorHAnsi"/>
          <w:b/>
          <w:bCs/>
        </w:rPr>
        <w:t xml:space="preserve">Supervisors </w:t>
      </w:r>
      <w:r>
        <w:rPr>
          <w:rFonts w:asciiTheme="minorHAnsi" w:hAnsiTheme="minorHAnsi" w:cstheme="minorHAnsi"/>
        </w:rPr>
        <w:t>of drivers including</w:t>
      </w:r>
      <w:r w:rsidR="0077562B">
        <w:rPr>
          <w:rFonts w:asciiTheme="minorHAnsi" w:hAnsiTheme="minorHAnsi" w:cstheme="minorHAnsi"/>
        </w:rPr>
        <w:t xml:space="preserve"> those on assigned</w:t>
      </w:r>
      <w:r>
        <w:rPr>
          <w:rFonts w:asciiTheme="minorHAnsi" w:hAnsiTheme="minorHAnsi" w:cstheme="minorHAnsi"/>
        </w:rPr>
        <w:t xml:space="preserve"> routes, health services, or other transportation will be responsible for:</w:t>
      </w:r>
    </w:p>
    <w:p w14:paraId="1C028AC6" w14:textId="0ADFA755" w:rsidR="008B4637" w:rsidRDefault="008B4637" w:rsidP="008B4637">
      <w:pPr>
        <w:pStyle w:val="ListParagraph"/>
        <w:numPr>
          <w:ilvl w:val="0"/>
          <w:numId w:val="25"/>
        </w:numPr>
        <w:ind w:left="1080"/>
        <w:jc w:val="both"/>
        <w:rPr>
          <w:rFonts w:asciiTheme="minorHAnsi" w:hAnsiTheme="minorHAnsi" w:cstheme="minorHAnsi"/>
          <w:sz w:val="24"/>
          <w:szCs w:val="24"/>
        </w:rPr>
      </w:pPr>
      <w:r w:rsidRPr="008B4637">
        <w:rPr>
          <w:rFonts w:asciiTheme="minorHAnsi" w:hAnsiTheme="minorHAnsi" w:cstheme="minorHAnsi"/>
          <w:sz w:val="24"/>
          <w:szCs w:val="24"/>
        </w:rPr>
        <w:t>Conducting</w:t>
      </w:r>
      <w:r>
        <w:rPr>
          <w:rFonts w:asciiTheme="minorHAnsi" w:hAnsiTheme="minorHAnsi" w:cstheme="minorHAnsi"/>
          <w:sz w:val="24"/>
          <w:szCs w:val="24"/>
        </w:rPr>
        <w:t xml:space="preserve"> accident investigations, recommending corrective action and ensuring training to all drivers on lessons learned.</w:t>
      </w:r>
    </w:p>
    <w:p w14:paraId="26EA6A39" w14:textId="77777777" w:rsidR="0077562B" w:rsidRDefault="0077562B" w:rsidP="008B4637">
      <w:pPr>
        <w:pStyle w:val="ListParagraph"/>
        <w:numPr>
          <w:ilvl w:val="0"/>
          <w:numId w:val="25"/>
        </w:numPr>
        <w:ind w:left="1080"/>
        <w:jc w:val="both"/>
        <w:rPr>
          <w:rFonts w:asciiTheme="minorHAnsi" w:hAnsiTheme="minorHAnsi" w:cstheme="minorHAnsi"/>
          <w:sz w:val="24"/>
          <w:szCs w:val="24"/>
        </w:rPr>
      </w:pPr>
      <w:r>
        <w:rPr>
          <w:rFonts w:asciiTheme="minorHAnsi" w:hAnsiTheme="minorHAnsi" w:cstheme="minorHAnsi"/>
          <w:sz w:val="24"/>
          <w:szCs w:val="24"/>
        </w:rPr>
        <w:t>Reviewing all pre and post trip vehicle inspection reports on a daily basis and ensuring vehicles that are not safe for driving are removed from service and repaired.</w:t>
      </w:r>
    </w:p>
    <w:p w14:paraId="412321F3" w14:textId="36833D14" w:rsidR="008B4637" w:rsidRDefault="0077562B" w:rsidP="008B4637">
      <w:pPr>
        <w:pStyle w:val="ListParagraph"/>
        <w:numPr>
          <w:ilvl w:val="0"/>
          <w:numId w:val="25"/>
        </w:numPr>
        <w:ind w:left="1080"/>
        <w:jc w:val="both"/>
        <w:rPr>
          <w:rFonts w:asciiTheme="minorHAnsi" w:hAnsiTheme="minorHAnsi" w:cstheme="minorHAnsi"/>
          <w:sz w:val="24"/>
          <w:szCs w:val="24"/>
        </w:rPr>
      </w:pPr>
      <w:r>
        <w:rPr>
          <w:rFonts w:asciiTheme="minorHAnsi" w:hAnsiTheme="minorHAnsi" w:cstheme="minorHAnsi"/>
          <w:sz w:val="24"/>
          <w:szCs w:val="24"/>
        </w:rPr>
        <w:t>Conduct documented monthly safety training for all drivers addressing topics such as backing, passenger safety, checking around vehicle, vehicle inspections, and distractions.</w:t>
      </w:r>
    </w:p>
    <w:p w14:paraId="63CAEB1A" w14:textId="2FAF985A" w:rsidR="0077562B" w:rsidRPr="008B4637" w:rsidRDefault="0077562B" w:rsidP="008B4637">
      <w:pPr>
        <w:pStyle w:val="ListParagraph"/>
        <w:numPr>
          <w:ilvl w:val="0"/>
          <w:numId w:val="25"/>
        </w:numPr>
        <w:ind w:left="1080"/>
        <w:jc w:val="both"/>
        <w:rPr>
          <w:rFonts w:asciiTheme="minorHAnsi" w:hAnsiTheme="minorHAnsi" w:cstheme="minorHAnsi"/>
          <w:sz w:val="24"/>
          <w:szCs w:val="24"/>
        </w:rPr>
      </w:pPr>
      <w:r>
        <w:rPr>
          <w:rFonts w:asciiTheme="minorHAnsi" w:hAnsiTheme="minorHAnsi" w:cstheme="minorHAnsi"/>
          <w:sz w:val="24"/>
          <w:szCs w:val="24"/>
        </w:rPr>
        <w:t>Perform documented driver evaluations on a [</w:t>
      </w:r>
      <w:r w:rsidRPr="0077562B">
        <w:rPr>
          <w:rFonts w:asciiTheme="minorHAnsi" w:hAnsiTheme="minorHAnsi" w:cstheme="minorHAnsi"/>
          <w:i/>
          <w:iCs/>
          <w:sz w:val="24"/>
          <w:szCs w:val="24"/>
        </w:rPr>
        <w:t>quarterly or semi-annual</w:t>
      </w:r>
      <w:r>
        <w:rPr>
          <w:rFonts w:asciiTheme="minorHAnsi" w:hAnsiTheme="minorHAnsi" w:cstheme="minorHAnsi"/>
          <w:sz w:val="24"/>
          <w:szCs w:val="24"/>
        </w:rPr>
        <w:t>] basis.</w:t>
      </w:r>
    </w:p>
    <w:p w14:paraId="0737F562" w14:textId="77777777" w:rsidR="00770069" w:rsidRPr="002965FF" w:rsidRDefault="00770069" w:rsidP="00A8733A">
      <w:pPr>
        <w:pStyle w:val="Heading3"/>
        <w:jc w:val="both"/>
        <w:rPr>
          <w:rFonts w:asciiTheme="minorHAnsi" w:hAnsiTheme="minorHAnsi" w:cstheme="minorHAnsi"/>
          <w:sz w:val="24"/>
          <w:szCs w:val="24"/>
          <w:u w:val="single"/>
        </w:rPr>
      </w:pPr>
      <w:r w:rsidRPr="002965FF">
        <w:rPr>
          <w:rFonts w:asciiTheme="minorHAnsi" w:hAnsiTheme="minorHAnsi" w:cstheme="minorHAnsi"/>
          <w:sz w:val="24"/>
          <w:szCs w:val="24"/>
          <w:u w:val="single"/>
        </w:rPr>
        <w:t>DRIVER SELECTION</w:t>
      </w:r>
    </w:p>
    <w:p w14:paraId="08CD6222" w14:textId="77777777" w:rsidR="009D04B1" w:rsidRPr="002965FF" w:rsidRDefault="009D04B1" w:rsidP="001D1C1D">
      <w:pPr>
        <w:jc w:val="both"/>
        <w:rPr>
          <w:rFonts w:asciiTheme="minorHAnsi" w:hAnsiTheme="minorHAnsi" w:cstheme="minorHAnsi"/>
        </w:rPr>
      </w:pPr>
    </w:p>
    <w:p w14:paraId="4A3A684D" w14:textId="77777777" w:rsidR="00770069" w:rsidRPr="002965FF" w:rsidRDefault="00770069" w:rsidP="001D1C1D">
      <w:pPr>
        <w:jc w:val="both"/>
        <w:rPr>
          <w:rFonts w:asciiTheme="minorHAnsi" w:hAnsiTheme="minorHAnsi" w:cstheme="minorHAnsi"/>
        </w:rPr>
      </w:pPr>
      <w:r w:rsidRPr="002965FF">
        <w:rPr>
          <w:rFonts w:asciiTheme="minorHAnsi" w:hAnsiTheme="minorHAnsi" w:cstheme="minorHAnsi"/>
        </w:rPr>
        <w:lastRenderedPageBreak/>
        <w:t xml:space="preserve">If a </w:t>
      </w:r>
      <w:r w:rsidR="00C12EC3" w:rsidRPr="002965FF">
        <w:rPr>
          <w:rFonts w:asciiTheme="minorHAnsi" w:hAnsiTheme="minorHAnsi" w:cstheme="minorHAnsi"/>
        </w:rPr>
        <w:t>driver’s</w:t>
      </w:r>
      <w:r w:rsidRPr="002965FF">
        <w:rPr>
          <w:rFonts w:asciiTheme="minorHAnsi" w:hAnsiTheme="minorHAnsi" w:cstheme="minorHAnsi"/>
        </w:rPr>
        <w:t xml:space="preserve"> job duty requires that he or she operate a motor vehicle, the following “</w:t>
      </w:r>
      <w:r w:rsidR="008000A6" w:rsidRPr="002965FF">
        <w:rPr>
          <w:rFonts w:asciiTheme="minorHAnsi" w:hAnsiTheme="minorHAnsi" w:cstheme="minorHAnsi"/>
        </w:rPr>
        <w:t xml:space="preserve">prospective </w:t>
      </w:r>
      <w:r w:rsidR="00C12EC3" w:rsidRPr="002965FF">
        <w:rPr>
          <w:rFonts w:asciiTheme="minorHAnsi" w:hAnsiTheme="minorHAnsi" w:cstheme="minorHAnsi"/>
        </w:rPr>
        <w:t>driver</w:t>
      </w:r>
      <w:r w:rsidRPr="002965FF">
        <w:rPr>
          <w:rFonts w:asciiTheme="minorHAnsi" w:hAnsiTheme="minorHAnsi" w:cstheme="minorHAnsi"/>
        </w:rPr>
        <w:t xml:space="preserve">” procedures shall be met satisfactorily prior to that </w:t>
      </w:r>
      <w:r w:rsidR="00C12EC3" w:rsidRPr="002965FF">
        <w:rPr>
          <w:rFonts w:asciiTheme="minorHAnsi" w:hAnsiTheme="minorHAnsi" w:cstheme="minorHAnsi"/>
        </w:rPr>
        <w:t>driver</w:t>
      </w:r>
      <w:r w:rsidRPr="002965FF">
        <w:rPr>
          <w:rFonts w:asciiTheme="minorHAnsi" w:hAnsiTheme="minorHAnsi" w:cstheme="minorHAnsi"/>
        </w:rPr>
        <w:t xml:space="preserve"> operating such vehicle:</w:t>
      </w:r>
    </w:p>
    <w:p w14:paraId="3DC0236C" w14:textId="77777777" w:rsidR="00770069" w:rsidRPr="002965FF" w:rsidRDefault="00770069" w:rsidP="0047737C">
      <w:pPr>
        <w:numPr>
          <w:ilvl w:val="0"/>
          <w:numId w:val="3"/>
        </w:numPr>
        <w:tabs>
          <w:tab w:val="num" w:pos="720"/>
        </w:tabs>
        <w:jc w:val="both"/>
        <w:rPr>
          <w:rFonts w:asciiTheme="minorHAnsi" w:hAnsiTheme="minorHAnsi" w:cstheme="minorHAnsi"/>
        </w:rPr>
      </w:pPr>
      <w:r w:rsidRPr="002965FF">
        <w:rPr>
          <w:rFonts w:asciiTheme="minorHAnsi" w:hAnsiTheme="minorHAnsi" w:cstheme="minorHAnsi"/>
        </w:rPr>
        <w:t>A review of the applicant's past driving history and background.</w:t>
      </w:r>
      <w:r w:rsidR="008000A6" w:rsidRPr="002965FF">
        <w:rPr>
          <w:rFonts w:asciiTheme="minorHAnsi" w:hAnsiTheme="minorHAnsi" w:cstheme="minorHAnsi"/>
        </w:rPr>
        <w:t xml:space="preserve">  This includes:</w:t>
      </w:r>
    </w:p>
    <w:p w14:paraId="0F1BAAB9" w14:textId="77777777" w:rsidR="00390B41" w:rsidRPr="002965FF" w:rsidRDefault="00390B41" w:rsidP="0047737C">
      <w:pPr>
        <w:numPr>
          <w:ilvl w:val="0"/>
          <w:numId w:val="3"/>
        </w:numPr>
        <w:tabs>
          <w:tab w:val="num" w:pos="1080"/>
        </w:tabs>
        <w:ind w:left="1080"/>
        <w:jc w:val="both"/>
        <w:rPr>
          <w:rFonts w:asciiTheme="minorHAnsi" w:hAnsiTheme="minorHAnsi" w:cstheme="minorHAnsi"/>
        </w:rPr>
      </w:pPr>
      <w:r w:rsidRPr="002965FF">
        <w:rPr>
          <w:rFonts w:asciiTheme="minorHAnsi" w:hAnsiTheme="minorHAnsi" w:cstheme="minorHAnsi"/>
          <w:b/>
          <w:i/>
        </w:rPr>
        <w:t>Pre-Employment Screening</w:t>
      </w:r>
      <w:r w:rsidRPr="002965FF">
        <w:rPr>
          <w:rFonts w:asciiTheme="minorHAnsi" w:hAnsiTheme="minorHAnsi" w:cstheme="minorHAnsi"/>
        </w:rPr>
        <w:t xml:space="preserve">:  As a condition of employment with driving privileges, Motor Vehicle Reports will be obtained and will be carefully reviewed to assure that the prospective employee's driving record meets </w:t>
      </w:r>
      <w:r w:rsidRPr="002965FF">
        <w:rPr>
          <w:rFonts w:asciiTheme="minorHAnsi" w:hAnsiTheme="minorHAnsi" w:cstheme="minorHAnsi"/>
          <w:color w:val="0000FF"/>
        </w:rPr>
        <w:t>[insert name of Tribe or Tribal Enterprise]</w:t>
      </w:r>
      <w:r w:rsidRPr="002965FF">
        <w:rPr>
          <w:rFonts w:asciiTheme="minorHAnsi" w:hAnsiTheme="minorHAnsi" w:cstheme="minorHAnsi"/>
        </w:rPr>
        <w:t xml:space="preserve"> acceptable rating and Underwriting requirements.</w:t>
      </w:r>
    </w:p>
    <w:p w14:paraId="33712F6F" w14:textId="77777777" w:rsidR="008000A6" w:rsidRPr="002965FF" w:rsidRDefault="008000A6" w:rsidP="0047737C">
      <w:pPr>
        <w:numPr>
          <w:ilvl w:val="0"/>
          <w:numId w:val="3"/>
        </w:numPr>
        <w:tabs>
          <w:tab w:val="num" w:pos="1080"/>
        </w:tabs>
        <w:ind w:left="1080"/>
        <w:jc w:val="both"/>
        <w:rPr>
          <w:rFonts w:asciiTheme="minorHAnsi" w:hAnsiTheme="minorHAnsi" w:cstheme="minorHAnsi"/>
        </w:rPr>
      </w:pPr>
      <w:r w:rsidRPr="002965FF">
        <w:rPr>
          <w:rFonts w:asciiTheme="minorHAnsi" w:hAnsiTheme="minorHAnsi" w:cstheme="minorHAnsi"/>
        </w:rPr>
        <w:t xml:space="preserve">This </w:t>
      </w:r>
      <w:r w:rsidR="00E71461" w:rsidRPr="002965FF">
        <w:rPr>
          <w:rFonts w:asciiTheme="minorHAnsi" w:hAnsiTheme="minorHAnsi" w:cstheme="minorHAnsi"/>
        </w:rPr>
        <w:t xml:space="preserve">MVR review </w:t>
      </w:r>
      <w:r w:rsidRPr="002965FF">
        <w:rPr>
          <w:rFonts w:asciiTheme="minorHAnsi" w:hAnsiTheme="minorHAnsi" w:cstheme="minorHAnsi"/>
        </w:rPr>
        <w:t>process will be repeated as described below under Ongoing Monitoring.</w:t>
      </w:r>
    </w:p>
    <w:p w14:paraId="18357FF5" w14:textId="77777777" w:rsidR="008000A6" w:rsidRPr="002965FF" w:rsidRDefault="008000A6" w:rsidP="00A8733A">
      <w:pPr>
        <w:ind w:left="1440"/>
        <w:jc w:val="both"/>
        <w:rPr>
          <w:rFonts w:asciiTheme="minorHAnsi" w:hAnsiTheme="minorHAnsi" w:cstheme="minorHAnsi"/>
        </w:rPr>
      </w:pPr>
    </w:p>
    <w:p w14:paraId="577A8A2F" w14:textId="77777777" w:rsidR="00770069" w:rsidRPr="002965FF" w:rsidRDefault="00770069" w:rsidP="00A8733A">
      <w:pPr>
        <w:numPr>
          <w:ilvl w:val="0"/>
          <w:numId w:val="3"/>
        </w:numPr>
        <w:tabs>
          <w:tab w:val="num" w:pos="720"/>
        </w:tabs>
        <w:jc w:val="both"/>
        <w:rPr>
          <w:rFonts w:asciiTheme="minorHAnsi" w:hAnsiTheme="minorHAnsi" w:cstheme="minorHAnsi"/>
        </w:rPr>
      </w:pPr>
      <w:r w:rsidRPr="002965FF">
        <w:rPr>
          <w:rFonts w:asciiTheme="minorHAnsi" w:hAnsiTheme="minorHAnsi" w:cstheme="minorHAnsi"/>
        </w:rPr>
        <w:t>Motor vehicle driver medical fitness assessment (for all commercial vehicle drivers).</w:t>
      </w:r>
      <w:r w:rsidR="00114D27" w:rsidRPr="002965FF">
        <w:rPr>
          <w:rFonts w:asciiTheme="minorHAnsi" w:hAnsiTheme="minorHAnsi" w:cstheme="minorHAnsi"/>
        </w:rPr>
        <w:t xml:space="preserve">  Drug testing for commercial </w:t>
      </w:r>
      <w:r w:rsidR="006D0C07" w:rsidRPr="002965FF">
        <w:rPr>
          <w:rFonts w:asciiTheme="minorHAnsi" w:hAnsiTheme="minorHAnsi" w:cstheme="minorHAnsi"/>
        </w:rPr>
        <w:t>drivers</w:t>
      </w:r>
      <w:r w:rsidR="00114D27" w:rsidRPr="002965FF">
        <w:rPr>
          <w:rFonts w:asciiTheme="minorHAnsi" w:hAnsiTheme="minorHAnsi" w:cstheme="minorHAnsi"/>
        </w:rPr>
        <w:t xml:space="preserve"> (if applicable) will also meet established guidelines.</w:t>
      </w:r>
    </w:p>
    <w:p w14:paraId="1313FF0D" w14:textId="77777777" w:rsidR="00281E4D" w:rsidRPr="002965FF" w:rsidRDefault="00281E4D" w:rsidP="00A8733A">
      <w:pPr>
        <w:numPr>
          <w:ilvl w:val="0"/>
          <w:numId w:val="3"/>
        </w:numPr>
        <w:tabs>
          <w:tab w:val="num" w:pos="720"/>
        </w:tabs>
        <w:jc w:val="both"/>
        <w:rPr>
          <w:rFonts w:asciiTheme="minorHAnsi" w:hAnsiTheme="minorHAnsi" w:cstheme="minorHAnsi"/>
        </w:rPr>
      </w:pPr>
      <w:r w:rsidRPr="002965FF">
        <w:rPr>
          <w:rFonts w:asciiTheme="minorHAnsi" w:hAnsiTheme="minorHAnsi" w:cstheme="minorHAnsi"/>
        </w:rPr>
        <w:t xml:space="preserve">Depending on the vehicle and prospective driving role, the applicant driver may be required to demonstrate their proficiency in operating the vehicle in question.  </w:t>
      </w:r>
    </w:p>
    <w:p w14:paraId="012C3E43" w14:textId="77777777" w:rsidR="0047737C" w:rsidRPr="002965FF" w:rsidRDefault="0047737C" w:rsidP="0047737C">
      <w:pPr>
        <w:ind w:left="720"/>
        <w:jc w:val="both"/>
        <w:rPr>
          <w:rFonts w:asciiTheme="minorHAnsi" w:hAnsiTheme="minorHAnsi" w:cstheme="minorHAnsi"/>
        </w:rPr>
      </w:pPr>
    </w:p>
    <w:p w14:paraId="195D4E15" w14:textId="77777777" w:rsidR="003D3CAB" w:rsidRPr="002965FF" w:rsidRDefault="003D3CAB" w:rsidP="006669F5">
      <w:pPr>
        <w:jc w:val="both"/>
        <w:rPr>
          <w:rFonts w:asciiTheme="minorHAnsi" w:hAnsiTheme="minorHAnsi" w:cstheme="minorHAnsi"/>
          <w:b/>
          <w:u w:val="single"/>
        </w:rPr>
      </w:pPr>
      <w:r w:rsidRPr="002965FF">
        <w:rPr>
          <w:rFonts w:asciiTheme="minorHAnsi" w:hAnsiTheme="minorHAnsi" w:cstheme="minorHAnsi"/>
          <w:b/>
          <w:u w:val="single"/>
        </w:rPr>
        <w:t>D</w:t>
      </w:r>
      <w:r w:rsidR="006669F5" w:rsidRPr="002965FF">
        <w:rPr>
          <w:rFonts w:asciiTheme="minorHAnsi" w:hAnsiTheme="minorHAnsi" w:cstheme="minorHAnsi"/>
          <w:b/>
          <w:u w:val="single"/>
        </w:rPr>
        <w:t>RIVER</w:t>
      </w:r>
      <w:r w:rsidRPr="002965FF">
        <w:rPr>
          <w:rFonts w:asciiTheme="minorHAnsi" w:hAnsiTheme="minorHAnsi" w:cstheme="minorHAnsi"/>
          <w:b/>
          <w:u w:val="single"/>
        </w:rPr>
        <w:t xml:space="preserve"> M</w:t>
      </w:r>
      <w:r w:rsidR="006669F5" w:rsidRPr="002965FF">
        <w:rPr>
          <w:rFonts w:asciiTheme="minorHAnsi" w:hAnsiTheme="minorHAnsi" w:cstheme="minorHAnsi"/>
          <w:b/>
          <w:u w:val="single"/>
        </w:rPr>
        <w:t>INIMUM</w:t>
      </w:r>
      <w:r w:rsidRPr="002965FF">
        <w:rPr>
          <w:rFonts w:asciiTheme="minorHAnsi" w:hAnsiTheme="minorHAnsi" w:cstheme="minorHAnsi"/>
          <w:b/>
          <w:u w:val="single"/>
        </w:rPr>
        <w:t xml:space="preserve"> A</w:t>
      </w:r>
      <w:r w:rsidR="006669F5" w:rsidRPr="002965FF">
        <w:rPr>
          <w:rFonts w:asciiTheme="minorHAnsi" w:hAnsiTheme="minorHAnsi" w:cstheme="minorHAnsi"/>
          <w:b/>
          <w:u w:val="single"/>
        </w:rPr>
        <w:t>GE</w:t>
      </w:r>
      <w:r w:rsidRPr="002965FF">
        <w:rPr>
          <w:rFonts w:asciiTheme="minorHAnsi" w:hAnsiTheme="minorHAnsi" w:cstheme="minorHAnsi"/>
          <w:b/>
          <w:u w:val="single"/>
        </w:rPr>
        <w:t xml:space="preserve"> </w:t>
      </w:r>
      <w:r w:rsidR="006669F5" w:rsidRPr="002965FF">
        <w:rPr>
          <w:rFonts w:asciiTheme="minorHAnsi" w:hAnsiTheme="minorHAnsi" w:cstheme="minorHAnsi"/>
          <w:b/>
          <w:u w:val="single"/>
        </w:rPr>
        <w:t>AND</w:t>
      </w:r>
      <w:r w:rsidRPr="002965FF">
        <w:rPr>
          <w:rFonts w:asciiTheme="minorHAnsi" w:hAnsiTheme="minorHAnsi" w:cstheme="minorHAnsi"/>
          <w:b/>
          <w:u w:val="single"/>
        </w:rPr>
        <w:t xml:space="preserve"> L</w:t>
      </w:r>
      <w:r w:rsidR="006669F5" w:rsidRPr="002965FF">
        <w:rPr>
          <w:rFonts w:asciiTheme="minorHAnsi" w:hAnsiTheme="minorHAnsi" w:cstheme="minorHAnsi"/>
          <w:b/>
          <w:u w:val="single"/>
        </w:rPr>
        <w:t>ICENSES REQUIREMENTS</w:t>
      </w:r>
      <w:r w:rsidRPr="002965FF">
        <w:rPr>
          <w:rFonts w:asciiTheme="minorHAnsi" w:hAnsiTheme="minorHAnsi" w:cstheme="minorHAnsi"/>
          <w:b/>
          <w:u w:val="single"/>
        </w:rPr>
        <w:t>:</w:t>
      </w:r>
    </w:p>
    <w:p w14:paraId="2B8948E2" w14:textId="77777777" w:rsidR="003D3CAB" w:rsidRPr="002965FF" w:rsidRDefault="003D3CAB" w:rsidP="00A8733A">
      <w:pPr>
        <w:ind w:left="720"/>
        <w:jc w:val="both"/>
        <w:rPr>
          <w:rFonts w:asciiTheme="minorHAnsi" w:hAnsiTheme="minorHAnsi" w:cstheme="minorHAnsi"/>
          <w:b/>
        </w:rPr>
      </w:pPr>
    </w:p>
    <w:p w14:paraId="4CBDCF7E" w14:textId="77777777" w:rsidR="003D3CAB" w:rsidRPr="002965FF" w:rsidRDefault="003D3CAB" w:rsidP="00A8733A">
      <w:pPr>
        <w:numPr>
          <w:ilvl w:val="0"/>
          <w:numId w:val="3"/>
        </w:numPr>
        <w:tabs>
          <w:tab w:val="num" w:pos="1080"/>
        </w:tabs>
        <w:ind w:left="1080"/>
        <w:jc w:val="both"/>
        <w:rPr>
          <w:rFonts w:asciiTheme="minorHAnsi" w:hAnsiTheme="minorHAnsi" w:cstheme="minorHAnsi"/>
        </w:rPr>
      </w:pPr>
      <w:r w:rsidRPr="002965FF">
        <w:rPr>
          <w:rFonts w:asciiTheme="minorHAnsi" w:hAnsiTheme="minorHAnsi" w:cstheme="minorHAnsi"/>
        </w:rPr>
        <w:t>To operate specific type of vehicles, regardless of state law age requirements, the following will apply:</w:t>
      </w:r>
    </w:p>
    <w:p w14:paraId="28CDFE9D" w14:textId="77777777" w:rsidR="00A8733A" w:rsidRPr="002965FF" w:rsidRDefault="00A8733A" w:rsidP="00A8733A">
      <w:pPr>
        <w:ind w:left="1080"/>
        <w:jc w:val="both"/>
        <w:rPr>
          <w:rFonts w:asciiTheme="minorHAnsi" w:hAnsiTheme="minorHAnsi" w:cstheme="minorHAnsi"/>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4937"/>
      </w:tblGrid>
      <w:tr w:rsidR="00A8733A" w:rsidRPr="002965FF" w14:paraId="434CA4E8" w14:textId="77777777" w:rsidTr="0077562B">
        <w:tc>
          <w:tcPr>
            <w:tcW w:w="4140" w:type="dxa"/>
            <w:shd w:val="clear" w:color="auto" w:fill="FBE4D5" w:themeFill="accent2" w:themeFillTint="33"/>
          </w:tcPr>
          <w:p w14:paraId="01AD8323" w14:textId="77777777" w:rsidR="00A8733A" w:rsidRPr="0077562B" w:rsidRDefault="00A8733A" w:rsidP="00A4031C">
            <w:pPr>
              <w:jc w:val="both"/>
              <w:rPr>
                <w:rFonts w:asciiTheme="minorHAnsi" w:hAnsiTheme="minorHAnsi" w:cstheme="minorHAnsi"/>
                <w:b/>
                <w:bCs/>
              </w:rPr>
            </w:pPr>
            <w:r w:rsidRPr="0077562B">
              <w:rPr>
                <w:rFonts w:asciiTheme="minorHAnsi" w:hAnsiTheme="minorHAnsi" w:cstheme="minorHAnsi"/>
                <w:b/>
                <w:bCs/>
              </w:rPr>
              <w:t>Cars and light duty trucks</w:t>
            </w:r>
          </w:p>
        </w:tc>
        <w:tc>
          <w:tcPr>
            <w:tcW w:w="5058" w:type="dxa"/>
            <w:shd w:val="clear" w:color="auto" w:fill="auto"/>
          </w:tcPr>
          <w:p w14:paraId="788C8EBB" w14:textId="77777777" w:rsidR="00A8733A" w:rsidRPr="002965FF" w:rsidRDefault="00A8733A" w:rsidP="00A4031C">
            <w:pPr>
              <w:jc w:val="both"/>
              <w:rPr>
                <w:rFonts w:asciiTheme="minorHAnsi" w:hAnsiTheme="minorHAnsi" w:cstheme="minorHAnsi"/>
              </w:rPr>
            </w:pPr>
            <w:r w:rsidRPr="002965FF">
              <w:rPr>
                <w:rFonts w:asciiTheme="minorHAnsi" w:hAnsiTheme="minorHAnsi" w:cstheme="minorHAnsi"/>
              </w:rPr>
              <w:t>Minimum age 18yrs</w:t>
            </w:r>
          </w:p>
        </w:tc>
      </w:tr>
      <w:tr w:rsidR="00A8733A" w:rsidRPr="002965FF" w14:paraId="0418AE7C" w14:textId="77777777" w:rsidTr="0077562B">
        <w:tc>
          <w:tcPr>
            <w:tcW w:w="4140" w:type="dxa"/>
            <w:shd w:val="clear" w:color="auto" w:fill="FBE4D5" w:themeFill="accent2" w:themeFillTint="33"/>
          </w:tcPr>
          <w:p w14:paraId="6E5F2455" w14:textId="77777777" w:rsidR="00A8733A" w:rsidRPr="0077562B" w:rsidRDefault="00A8733A" w:rsidP="00A4031C">
            <w:pPr>
              <w:jc w:val="both"/>
              <w:rPr>
                <w:rFonts w:asciiTheme="minorHAnsi" w:hAnsiTheme="minorHAnsi" w:cstheme="minorHAnsi"/>
                <w:b/>
                <w:bCs/>
              </w:rPr>
            </w:pPr>
            <w:r w:rsidRPr="0077562B">
              <w:rPr>
                <w:rFonts w:asciiTheme="minorHAnsi" w:hAnsiTheme="minorHAnsi" w:cstheme="minorHAnsi"/>
                <w:b/>
                <w:bCs/>
              </w:rPr>
              <w:t>Vehicles requiring CDL including shuttles</w:t>
            </w:r>
          </w:p>
        </w:tc>
        <w:tc>
          <w:tcPr>
            <w:tcW w:w="5058" w:type="dxa"/>
            <w:shd w:val="clear" w:color="auto" w:fill="auto"/>
          </w:tcPr>
          <w:p w14:paraId="5301B8BB" w14:textId="77777777" w:rsidR="00A8733A" w:rsidRPr="002965FF" w:rsidRDefault="00A8733A" w:rsidP="00A4031C">
            <w:pPr>
              <w:jc w:val="both"/>
              <w:rPr>
                <w:rFonts w:asciiTheme="minorHAnsi" w:hAnsiTheme="minorHAnsi" w:cstheme="minorHAnsi"/>
              </w:rPr>
            </w:pPr>
            <w:r w:rsidRPr="002965FF">
              <w:rPr>
                <w:rFonts w:asciiTheme="minorHAnsi" w:hAnsiTheme="minorHAnsi" w:cstheme="minorHAnsi"/>
              </w:rPr>
              <w:t>Minimum age 21yrs + proper endorsements</w:t>
            </w:r>
          </w:p>
        </w:tc>
      </w:tr>
      <w:tr w:rsidR="006669F5" w:rsidRPr="002965FF" w14:paraId="6176A953" w14:textId="77777777" w:rsidTr="0077562B">
        <w:tc>
          <w:tcPr>
            <w:tcW w:w="4140" w:type="dxa"/>
            <w:shd w:val="clear" w:color="auto" w:fill="FBE4D5" w:themeFill="accent2" w:themeFillTint="33"/>
          </w:tcPr>
          <w:p w14:paraId="41EA88A3" w14:textId="77777777" w:rsidR="006669F5" w:rsidRPr="0077562B" w:rsidRDefault="006669F5" w:rsidP="00A4031C">
            <w:pPr>
              <w:jc w:val="both"/>
              <w:rPr>
                <w:rFonts w:asciiTheme="minorHAnsi" w:hAnsiTheme="minorHAnsi" w:cstheme="minorHAnsi"/>
                <w:b/>
                <w:bCs/>
              </w:rPr>
            </w:pPr>
            <w:r w:rsidRPr="0077562B">
              <w:rPr>
                <w:rFonts w:asciiTheme="minorHAnsi" w:hAnsiTheme="minorHAnsi" w:cstheme="minorHAnsi"/>
                <w:b/>
                <w:bCs/>
              </w:rPr>
              <w:t>Vans</w:t>
            </w:r>
          </w:p>
        </w:tc>
        <w:tc>
          <w:tcPr>
            <w:tcW w:w="5058" w:type="dxa"/>
            <w:shd w:val="clear" w:color="auto" w:fill="auto"/>
          </w:tcPr>
          <w:p w14:paraId="5D88BAE4" w14:textId="77777777" w:rsidR="006669F5" w:rsidRPr="002965FF" w:rsidRDefault="006669F5" w:rsidP="00A4031C">
            <w:pPr>
              <w:jc w:val="both"/>
              <w:rPr>
                <w:rFonts w:asciiTheme="minorHAnsi" w:hAnsiTheme="minorHAnsi" w:cstheme="minorHAnsi"/>
              </w:rPr>
            </w:pPr>
            <w:r w:rsidRPr="002965FF">
              <w:rPr>
                <w:rFonts w:asciiTheme="minorHAnsi" w:hAnsiTheme="minorHAnsi" w:cstheme="minorHAnsi"/>
              </w:rPr>
              <w:t>Minimum age 21yrs</w:t>
            </w:r>
          </w:p>
        </w:tc>
      </w:tr>
      <w:tr w:rsidR="006669F5" w:rsidRPr="002965FF" w14:paraId="4B5EC76E" w14:textId="77777777" w:rsidTr="0077562B">
        <w:tc>
          <w:tcPr>
            <w:tcW w:w="4140" w:type="dxa"/>
            <w:shd w:val="clear" w:color="auto" w:fill="FBE4D5" w:themeFill="accent2" w:themeFillTint="33"/>
          </w:tcPr>
          <w:p w14:paraId="204AAF98" w14:textId="77777777" w:rsidR="006669F5" w:rsidRPr="0077562B" w:rsidRDefault="006669F5" w:rsidP="00A4031C">
            <w:pPr>
              <w:jc w:val="both"/>
              <w:rPr>
                <w:rFonts w:asciiTheme="minorHAnsi" w:hAnsiTheme="minorHAnsi" w:cstheme="minorHAnsi"/>
                <w:b/>
                <w:bCs/>
              </w:rPr>
            </w:pPr>
            <w:r w:rsidRPr="0077562B">
              <w:rPr>
                <w:rFonts w:asciiTheme="minorHAnsi" w:hAnsiTheme="minorHAnsi" w:cstheme="minorHAnsi"/>
                <w:b/>
                <w:bCs/>
              </w:rPr>
              <w:t>Vans to transport people or goods</w:t>
            </w:r>
          </w:p>
        </w:tc>
        <w:tc>
          <w:tcPr>
            <w:tcW w:w="5058" w:type="dxa"/>
            <w:shd w:val="clear" w:color="auto" w:fill="auto"/>
          </w:tcPr>
          <w:p w14:paraId="6C3F16E9" w14:textId="77777777" w:rsidR="006669F5" w:rsidRPr="002965FF" w:rsidRDefault="006669F5" w:rsidP="00A4031C">
            <w:pPr>
              <w:jc w:val="both"/>
              <w:rPr>
                <w:rFonts w:asciiTheme="minorHAnsi" w:hAnsiTheme="minorHAnsi" w:cstheme="minorHAnsi"/>
              </w:rPr>
            </w:pPr>
            <w:r w:rsidRPr="002965FF">
              <w:rPr>
                <w:rFonts w:asciiTheme="minorHAnsi" w:hAnsiTheme="minorHAnsi" w:cstheme="minorHAnsi"/>
              </w:rPr>
              <w:t>Minimum age 21yrs + Chauffer’s license</w:t>
            </w:r>
          </w:p>
        </w:tc>
      </w:tr>
      <w:tr w:rsidR="006669F5" w:rsidRPr="002965FF" w14:paraId="3B1EFF4C" w14:textId="77777777" w:rsidTr="0077562B">
        <w:tc>
          <w:tcPr>
            <w:tcW w:w="4140" w:type="dxa"/>
            <w:shd w:val="clear" w:color="auto" w:fill="FBE4D5" w:themeFill="accent2" w:themeFillTint="33"/>
          </w:tcPr>
          <w:p w14:paraId="0E159843" w14:textId="77777777" w:rsidR="006669F5" w:rsidRPr="0077562B" w:rsidRDefault="006669F5" w:rsidP="00A4031C">
            <w:pPr>
              <w:jc w:val="both"/>
              <w:rPr>
                <w:rFonts w:asciiTheme="minorHAnsi" w:hAnsiTheme="minorHAnsi" w:cstheme="minorHAnsi"/>
                <w:b/>
                <w:bCs/>
              </w:rPr>
            </w:pPr>
            <w:r w:rsidRPr="0077562B">
              <w:rPr>
                <w:rFonts w:asciiTheme="minorHAnsi" w:hAnsiTheme="minorHAnsi" w:cstheme="minorHAnsi"/>
                <w:b/>
                <w:bCs/>
              </w:rPr>
              <w:t>School buses</w:t>
            </w:r>
          </w:p>
        </w:tc>
        <w:tc>
          <w:tcPr>
            <w:tcW w:w="5058" w:type="dxa"/>
            <w:shd w:val="clear" w:color="auto" w:fill="auto"/>
          </w:tcPr>
          <w:p w14:paraId="6D7EF8E3" w14:textId="77777777" w:rsidR="006669F5" w:rsidRPr="002965FF" w:rsidRDefault="006669F5" w:rsidP="00A4031C">
            <w:pPr>
              <w:jc w:val="both"/>
              <w:rPr>
                <w:rFonts w:asciiTheme="minorHAnsi" w:hAnsiTheme="minorHAnsi" w:cstheme="minorHAnsi"/>
              </w:rPr>
            </w:pPr>
            <w:r w:rsidRPr="002965FF">
              <w:rPr>
                <w:rFonts w:asciiTheme="minorHAnsi" w:hAnsiTheme="minorHAnsi" w:cstheme="minorHAnsi"/>
              </w:rPr>
              <w:t>Minimum age 25yrs + proper endorsements</w:t>
            </w:r>
          </w:p>
        </w:tc>
      </w:tr>
    </w:tbl>
    <w:p w14:paraId="2F34D091" w14:textId="77777777" w:rsidR="00A8733A" w:rsidRPr="002965FF" w:rsidRDefault="00A8733A" w:rsidP="00A8733A">
      <w:pPr>
        <w:ind w:left="1080"/>
        <w:jc w:val="both"/>
        <w:rPr>
          <w:rFonts w:asciiTheme="minorHAnsi" w:hAnsiTheme="minorHAnsi" w:cstheme="minorHAnsi"/>
        </w:rPr>
      </w:pPr>
    </w:p>
    <w:p w14:paraId="183208DE" w14:textId="77777777" w:rsidR="00770069" w:rsidRPr="002965FF" w:rsidRDefault="00C12EC3" w:rsidP="00A8733A">
      <w:pPr>
        <w:numPr>
          <w:ilvl w:val="0"/>
          <w:numId w:val="3"/>
        </w:numPr>
        <w:tabs>
          <w:tab w:val="num" w:pos="720"/>
        </w:tabs>
        <w:jc w:val="both"/>
        <w:rPr>
          <w:rFonts w:asciiTheme="minorHAnsi" w:hAnsiTheme="minorHAnsi" w:cstheme="minorHAnsi"/>
        </w:rPr>
      </w:pPr>
      <w:r w:rsidRPr="002965FF">
        <w:rPr>
          <w:rFonts w:asciiTheme="minorHAnsi" w:hAnsiTheme="minorHAnsi" w:cstheme="minorHAnsi"/>
        </w:rPr>
        <w:t xml:space="preserve">Driver’s information placed on the </w:t>
      </w:r>
      <w:r w:rsidR="006669F5" w:rsidRPr="002965FF">
        <w:rPr>
          <w:rFonts w:asciiTheme="minorHAnsi" w:hAnsiTheme="minorHAnsi" w:cstheme="minorHAnsi"/>
          <w:color w:val="0000FF"/>
        </w:rPr>
        <w:t>[insert name of Tribe or Tribal Enterprise</w:t>
      </w:r>
      <w:r w:rsidR="006669F5" w:rsidRPr="002965FF">
        <w:rPr>
          <w:rFonts w:asciiTheme="minorHAnsi" w:hAnsiTheme="minorHAnsi" w:cstheme="minorHAnsi"/>
        </w:rPr>
        <w:t xml:space="preserve"> </w:t>
      </w:r>
      <w:r w:rsidRPr="002965FF">
        <w:rPr>
          <w:rFonts w:asciiTheme="minorHAnsi" w:hAnsiTheme="minorHAnsi" w:cstheme="minorHAnsi"/>
        </w:rPr>
        <w:t>Approved Drivers List.</w:t>
      </w:r>
      <w:r w:rsidR="00770069" w:rsidRPr="002965FF">
        <w:rPr>
          <w:rFonts w:asciiTheme="minorHAnsi" w:hAnsiTheme="minorHAnsi" w:cstheme="minorHAnsi"/>
        </w:rPr>
        <w:t xml:space="preserve"> </w:t>
      </w:r>
    </w:p>
    <w:p w14:paraId="528AFD58" w14:textId="77777777" w:rsidR="0047737C" w:rsidRPr="002965FF" w:rsidRDefault="0047737C" w:rsidP="0047737C">
      <w:pPr>
        <w:ind w:left="720"/>
        <w:jc w:val="both"/>
        <w:rPr>
          <w:rFonts w:asciiTheme="minorHAnsi" w:hAnsiTheme="minorHAnsi" w:cstheme="minorHAnsi"/>
        </w:rPr>
      </w:pPr>
    </w:p>
    <w:p w14:paraId="39260ADC" w14:textId="561DCFEC" w:rsidR="00770069" w:rsidRPr="002965FF" w:rsidRDefault="00770069" w:rsidP="008000A6">
      <w:pPr>
        <w:pStyle w:val="Heading3"/>
        <w:jc w:val="both"/>
        <w:rPr>
          <w:rFonts w:asciiTheme="minorHAnsi" w:hAnsiTheme="minorHAnsi" w:cstheme="minorHAnsi"/>
          <w:sz w:val="24"/>
          <w:szCs w:val="24"/>
          <w:u w:val="single"/>
        </w:rPr>
      </w:pPr>
      <w:r w:rsidRPr="002965FF">
        <w:rPr>
          <w:rFonts w:asciiTheme="minorHAnsi" w:hAnsiTheme="minorHAnsi" w:cstheme="minorHAnsi"/>
          <w:sz w:val="24"/>
          <w:szCs w:val="24"/>
          <w:u w:val="single"/>
        </w:rPr>
        <w:t xml:space="preserve">DRIVER </w:t>
      </w:r>
      <w:r w:rsidR="00AF3673">
        <w:rPr>
          <w:rFonts w:asciiTheme="minorHAnsi" w:hAnsiTheme="minorHAnsi" w:cstheme="minorHAnsi"/>
          <w:sz w:val="24"/>
          <w:szCs w:val="24"/>
          <w:u w:val="single"/>
        </w:rPr>
        <w:t xml:space="preserve">SAFETY </w:t>
      </w:r>
      <w:r w:rsidRPr="002965FF">
        <w:rPr>
          <w:rFonts w:asciiTheme="minorHAnsi" w:hAnsiTheme="minorHAnsi" w:cstheme="minorHAnsi"/>
          <w:sz w:val="24"/>
          <w:szCs w:val="24"/>
          <w:u w:val="single"/>
        </w:rPr>
        <w:t>TRAINING</w:t>
      </w:r>
    </w:p>
    <w:p w14:paraId="037B775D" w14:textId="77777777" w:rsidR="001D1C1D" w:rsidRPr="002965FF" w:rsidRDefault="001D1C1D" w:rsidP="00A8733A">
      <w:pPr>
        <w:rPr>
          <w:rFonts w:asciiTheme="minorHAnsi" w:hAnsiTheme="minorHAnsi" w:cstheme="minorHAnsi"/>
        </w:rPr>
      </w:pPr>
    </w:p>
    <w:p w14:paraId="329ECB4E" w14:textId="77777777" w:rsidR="00E71461" w:rsidRPr="002965FF" w:rsidRDefault="00770069" w:rsidP="001D1C1D">
      <w:pPr>
        <w:jc w:val="both"/>
        <w:rPr>
          <w:rFonts w:asciiTheme="minorHAnsi" w:hAnsiTheme="minorHAnsi" w:cstheme="minorHAnsi"/>
        </w:rPr>
      </w:pPr>
      <w:r w:rsidRPr="002965FF">
        <w:rPr>
          <w:rFonts w:asciiTheme="minorHAnsi" w:hAnsiTheme="minorHAnsi" w:cstheme="minorHAnsi"/>
        </w:rPr>
        <w:t xml:space="preserve">Every authorized driver is required to attend, and pass, the </w:t>
      </w:r>
      <w:r w:rsidRPr="002965FF">
        <w:rPr>
          <w:rFonts w:asciiTheme="minorHAnsi" w:hAnsiTheme="minorHAnsi" w:cstheme="minorHAnsi"/>
          <w:color w:val="0000FF"/>
        </w:rPr>
        <w:t>[insert name of Tribe or Tribal Enterprise]</w:t>
      </w:r>
      <w:r w:rsidRPr="002965FF">
        <w:rPr>
          <w:rFonts w:asciiTheme="minorHAnsi" w:hAnsiTheme="minorHAnsi" w:cstheme="minorHAnsi"/>
        </w:rPr>
        <w:t xml:space="preserve"> Defensive driving course offered by </w:t>
      </w:r>
      <w:r w:rsidRPr="002965FF">
        <w:rPr>
          <w:rFonts w:asciiTheme="minorHAnsi" w:hAnsiTheme="minorHAnsi" w:cstheme="minorHAnsi"/>
          <w:color w:val="0000FF"/>
        </w:rPr>
        <w:t>[insert responsible department]</w:t>
      </w:r>
      <w:r w:rsidRPr="002965FF">
        <w:rPr>
          <w:rFonts w:asciiTheme="minorHAnsi" w:hAnsiTheme="minorHAnsi" w:cstheme="minorHAnsi"/>
        </w:rPr>
        <w:t xml:space="preserve"> </w:t>
      </w:r>
      <w:r w:rsidRPr="002965FF">
        <w:rPr>
          <w:rFonts w:asciiTheme="minorHAnsi" w:hAnsiTheme="minorHAnsi" w:cstheme="minorHAnsi"/>
          <w:b/>
          <w:i/>
          <w:u w:val="single"/>
        </w:rPr>
        <w:t>prior</w:t>
      </w:r>
      <w:r w:rsidRPr="002965FF">
        <w:rPr>
          <w:rFonts w:asciiTheme="minorHAnsi" w:hAnsiTheme="minorHAnsi" w:cstheme="minorHAnsi"/>
        </w:rPr>
        <w:t xml:space="preserve"> to driving for business purposes or driving a company vehicle. </w:t>
      </w:r>
    </w:p>
    <w:p w14:paraId="10EA42BC" w14:textId="77777777" w:rsidR="00E71461" w:rsidRPr="002965FF" w:rsidRDefault="00E71461" w:rsidP="001D1C1D">
      <w:pPr>
        <w:jc w:val="both"/>
        <w:rPr>
          <w:rFonts w:asciiTheme="minorHAnsi" w:hAnsiTheme="minorHAnsi" w:cstheme="minorHAnsi"/>
        </w:rPr>
      </w:pPr>
    </w:p>
    <w:p w14:paraId="060EE025" w14:textId="77777777" w:rsidR="00E71461" w:rsidRPr="002965FF" w:rsidRDefault="00E71461" w:rsidP="001D1C1D">
      <w:pPr>
        <w:jc w:val="both"/>
        <w:rPr>
          <w:rFonts w:asciiTheme="minorHAnsi" w:hAnsiTheme="minorHAnsi" w:cstheme="minorHAnsi"/>
          <w:i/>
        </w:rPr>
      </w:pPr>
      <w:r w:rsidRPr="002965FF">
        <w:rPr>
          <w:rFonts w:asciiTheme="minorHAnsi" w:hAnsiTheme="minorHAnsi" w:cstheme="minorHAnsi"/>
        </w:rPr>
        <w:tab/>
      </w:r>
      <w:r w:rsidRPr="002965FF">
        <w:rPr>
          <w:rFonts w:asciiTheme="minorHAnsi" w:hAnsiTheme="minorHAnsi" w:cstheme="minorHAnsi"/>
          <w:i/>
        </w:rPr>
        <w:t>Refresher Training:</w:t>
      </w:r>
    </w:p>
    <w:p w14:paraId="03B9A79D" w14:textId="5D8CA019" w:rsidR="00E71461" w:rsidRDefault="00770069" w:rsidP="00A8733A">
      <w:pPr>
        <w:numPr>
          <w:ilvl w:val="0"/>
          <w:numId w:val="16"/>
        </w:numPr>
        <w:jc w:val="both"/>
        <w:rPr>
          <w:rFonts w:asciiTheme="minorHAnsi" w:hAnsiTheme="minorHAnsi" w:cstheme="minorHAnsi"/>
        </w:rPr>
      </w:pPr>
      <w:r w:rsidRPr="002965FF">
        <w:rPr>
          <w:rFonts w:asciiTheme="minorHAnsi" w:hAnsiTheme="minorHAnsi" w:cstheme="minorHAnsi"/>
        </w:rPr>
        <w:t xml:space="preserve">Each authorized driver is required to attend a minimum of </w:t>
      </w:r>
      <w:r w:rsidR="0077562B">
        <w:rPr>
          <w:rFonts w:asciiTheme="minorHAnsi" w:hAnsiTheme="minorHAnsi" w:cstheme="minorHAnsi"/>
        </w:rPr>
        <w:t>two</w:t>
      </w:r>
      <w:r w:rsidRPr="002965FF">
        <w:rPr>
          <w:rFonts w:asciiTheme="minorHAnsi" w:hAnsiTheme="minorHAnsi" w:cstheme="minorHAnsi"/>
        </w:rPr>
        <w:t xml:space="preserve"> driver </w:t>
      </w:r>
      <w:r w:rsidR="00C12EC3" w:rsidRPr="002965FF">
        <w:rPr>
          <w:rFonts w:asciiTheme="minorHAnsi" w:hAnsiTheme="minorHAnsi" w:cstheme="minorHAnsi"/>
        </w:rPr>
        <w:t xml:space="preserve">refresher </w:t>
      </w:r>
      <w:r w:rsidRPr="002965FF">
        <w:rPr>
          <w:rFonts w:asciiTheme="minorHAnsi" w:hAnsiTheme="minorHAnsi" w:cstheme="minorHAnsi"/>
        </w:rPr>
        <w:t>training</w:t>
      </w:r>
      <w:r w:rsidR="0077562B">
        <w:rPr>
          <w:rFonts w:asciiTheme="minorHAnsi" w:hAnsiTheme="minorHAnsi" w:cstheme="minorHAnsi"/>
        </w:rPr>
        <w:t>s</w:t>
      </w:r>
      <w:r w:rsidRPr="002965FF">
        <w:rPr>
          <w:rFonts w:asciiTheme="minorHAnsi" w:hAnsiTheme="minorHAnsi" w:cstheme="minorHAnsi"/>
        </w:rPr>
        <w:t xml:space="preserve"> each year. </w:t>
      </w:r>
    </w:p>
    <w:p w14:paraId="1B7F4A93" w14:textId="269028D1" w:rsidR="00AF3673" w:rsidRPr="002965FF" w:rsidRDefault="00AF3673" w:rsidP="00A8733A">
      <w:pPr>
        <w:numPr>
          <w:ilvl w:val="0"/>
          <w:numId w:val="16"/>
        </w:numPr>
        <w:jc w:val="both"/>
        <w:rPr>
          <w:rFonts w:asciiTheme="minorHAnsi" w:hAnsiTheme="minorHAnsi" w:cstheme="minorHAnsi"/>
        </w:rPr>
      </w:pPr>
      <w:r>
        <w:rPr>
          <w:rFonts w:asciiTheme="minorHAnsi" w:hAnsiTheme="minorHAnsi" w:cstheme="minorHAnsi"/>
        </w:rPr>
        <w:t>Drivers are expected to attend safety talks/meetings (</w:t>
      </w:r>
      <w:proofErr w:type="gramStart"/>
      <w:r>
        <w:rPr>
          <w:rFonts w:asciiTheme="minorHAnsi" w:hAnsiTheme="minorHAnsi" w:cstheme="minorHAnsi"/>
        </w:rPr>
        <w:t>5 to 15 minute</w:t>
      </w:r>
      <w:proofErr w:type="gramEnd"/>
      <w:r>
        <w:rPr>
          <w:rFonts w:asciiTheme="minorHAnsi" w:hAnsiTheme="minorHAnsi" w:cstheme="minorHAnsi"/>
        </w:rPr>
        <w:t xml:space="preserve"> sessions reviewing topics including safe backing, vehicle inspections, safe driving among others). All missed safety meetings must be made up.  It is the responsibility of the </w:t>
      </w:r>
      <w:r>
        <w:rPr>
          <w:rFonts w:asciiTheme="minorHAnsi" w:hAnsiTheme="minorHAnsi" w:cstheme="minorHAnsi"/>
        </w:rPr>
        <w:lastRenderedPageBreak/>
        <w:t xml:space="preserve">driver to contact his/her supervisor to review content.  </w:t>
      </w:r>
      <w:r w:rsidRPr="00AF3673">
        <w:rPr>
          <w:rFonts w:asciiTheme="minorHAnsi" w:hAnsiTheme="minorHAnsi" w:cstheme="minorHAnsi"/>
          <w:i/>
          <w:iCs/>
        </w:rPr>
        <w:t>Failure to attend/make up 2 or more consecutive meetings will result in loss of driver privileges</w:t>
      </w:r>
      <w:r>
        <w:rPr>
          <w:rFonts w:asciiTheme="minorHAnsi" w:hAnsiTheme="minorHAnsi" w:cstheme="minorHAnsi"/>
        </w:rPr>
        <w:t xml:space="preserve">.  </w:t>
      </w:r>
    </w:p>
    <w:p w14:paraId="045FE00C" w14:textId="77777777" w:rsidR="00456666" w:rsidRPr="002965FF" w:rsidRDefault="00C12EC3" w:rsidP="00A8733A">
      <w:pPr>
        <w:numPr>
          <w:ilvl w:val="0"/>
          <w:numId w:val="16"/>
        </w:numPr>
        <w:jc w:val="both"/>
        <w:rPr>
          <w:rFonts w:asciiTheme="minorHAnsi" w:hAnsiTheme="minorHAnsi" w:cstheme="minorHAnsi"/>
        </w:rPr>
      </w:pPr>
      <w:r w:rsidRPr="002965FF">
        <w:rPr>
          <w:rFonts w:asciiTheme="minorHAnsi" w:hAnsiTheme="minorHAnsi" w:cstheme="minorHAnsi"/>
        </w:rPr>
        <w:t>Any driver found to have violated the Tribe’s driver’s policy</w:t>
      </w:r>
      <w:r w:rsidR="00456666" w:rsidRPr="002965FF">
        <w:rPr>
          <w:rFonts w:asciiTheme="minorHAnsi" w:hAnsiTheme="minorHAnsi" w:cstheme="minorHAnsi"/>
        </w:rPr>
        <w:t xml:space="preserve"> or observed driving unsafely (as described under “Ongoing Monitoring”)</w:t>
      </w:r>
      <w:r w:rsidRPr="002965FF">
        <w:rPr>
          <w:rFonts w:asciiTheme="minorHAnsi" w:hAnsiTheme="minorHAnsi" w:cstheme="minorHAnsi"/>
        </w:rPr>
        <w:t xml:space="preserve"> may be required to attend a refresher training course before being allowed to operate any vehicle for Tribal business.  </w:t>
      </w:r>
    </w:p>
    <w:p w14:paraId="6D22CDB3" w14:textId="77777777" w:rsidR="00770069" w:rsidRPr="002965FF" w:rsidRDefault="00770069" w:rsidP="00A8733A">
      <w:pPr>
        <w:numPr>
          <w:ilvl w:val="0"/>
          <w:numId w:val="16"/>
        </w:numPr>
        <w:jc w:val="both"/>
        <w:rPr>
          <w:rFonts w:asciiTheme="minorHAnsi" w:hAnsiTheme="minorHAnsi" w:cstheme="minorHAnsi"/>
        </w:rPr>
      </w:pPr>
      <w:r w:rsidRPr="002965FF">
        <w:rPr>
          <w:rFonts w:asciiTheme="minorHAnsi" w:hAnsiTheme="minorHAnsi" w:cstheme="minorHAnsi"/>
        </w:rPr>
        <w:t>Written documentation will be kept in the employee’s personnel file.</w:t>
      </w:r>
    </w:p>
    <w:p w14:paraId="6B3A45B5" w14:textId="77777777" w:rsidR="001D1C1D" w:rsidRPr="002965FF" w:rsidRDefault="001D1C1D" w:rsidP="00A8733A">
      <w:pPr>
        <w:rPr>
          <w:rFonts w:asciiTheme="minorHAnsi" w:hAnsiTheme="minorHAnsi" w:cstheme="minorHAnsi"/>
        </w:rPr>
      </w:pPr>
    </w:p>
    <w:p w14:paraId="3591305C" w14:textId="77777777" w:rsidR="00770069" w:rsidRPr="002965FF" w:rsidRDefault="00770069" w:rsidP="001D1C1D">
      <w:pPr>
        <w:pStyle w:val="Heading3"/>
        <w:jc w:val="both"/>
        <w:rPr>
          <w:rFonts w:asciiTheme="minorHAnsi" w:hAnsiTheme="minorHAnsi" w:cstheme="minorHAnsi"/>
          <w:sz w:val="24"/>
          <w:szCs w:val="24"/>
          <w:u w:val="single"/>
        </w:rPr>
      </w:pPr>
      <w:r w:rsidRPr="002965FF">
        <w:rPr>
          <w:rFonts w:asciiTheme="minorHAnsi" w:hAnsiTheme="minorHAnsi" w:cstheme="minorHAnsi"/>
          <w:sz w:val="24"/>
          <w:szCs w:val="24"/>
          <w:u w:val="single"/>
        </w:rPr>
        <w:t>ONGOING MONITORING</w:t>
      </w:r>
    </w:p>
    <w:p w14:paraId="1DF8F9CA" w14:textId="77777777" w:rsidR="001D1C1D" w:rsidRPr="002965FF" w:rsidRDefault="001D1C1D" w:rsidP="00A8733A">
      <w:pPr>
        <w:rPr>
          <w:rFonts w:asciiTheme="minorHAnsi" w:hAnsiTheme="minorHAnsi" w:cstheme="minorHAnsi"/>
        </w:rPr>
      </w:pPr>
    </w:p>
    <w:p w14:paraId="73936EFB" w14:textId="37B470EA" w:rsidR="00770069" w:rsidRPr="002965FF" w:rsidRDefault="00770069" w:rsidP="00A8733A">
      <w:pPr>
        <w:numPr>
          <w:ilvl w:val="0"/>
          <w:numId w:val="17"/>
        </w:numPr>
        <w:jc w:val="both"/>
        <w:rPr>
          <w:rFonts w:asciiTheme="minorHAnsi" w:hAnsiTheme="minorHAnsi" w:cstheme="minorHAnsi"/>
        </w:rPr>
      </w:pPr>
      <w:r w:rsidRPr="002965FF">
        <w:rPr>
          <w:rFonts w:asciiTheme="minorHAnsi" w:hAnsiTheme="minorHAnsi" w:cstheme="minorHAnsi"/>
        </w:rPr>
        <w:t xml:space="preserve">Motor vehicle record checks will be conducted at least annually and more frequently based on </w:t>
      </w:r>
      <w:r w:rsidRPr="002965FF">
        <w:rPr>
          <w:rFonts w:asciiTheme="minorHAnsi" w:hAnsiTheme="minorHAnsi" w:cstheme="minorHAnsi"/>
          <w:color w:val="0000FF"/>
        </w:rPr>
        <w:t>[insert name of Tribe or Tribal Enterprise]</w:t>
      </w:r>
      <w:r w:rsidRPr="002965FF">
        <w:rPr>
          <w:rFonts w:asciiTheme="minorHAnsi" w:hAnsiTheme="minorHAnsi" w:cstheme="minorHAnsi"/>
        </w:rPr>
        <w:t xml:space="preserve"> rating criteria</w:t>
      </w:r>
      <w:r w:rsidR="00410DF9" w:rsidRPr="002965FF">
        <w:rPr>
          <w:rFonts w:asciiTheme="minorHAnsi" w:hAnsiTheme="minorHAnsi" w:cstheme="minorHAnsi"/>
        </w:rPr>
        <w:t xml:space="preserve"> of all drivers for the Tribe including but not limited to, employees, sub-contractors, contract employees, Tribal representatives, all who are bound by the Tribe’s drivers policy</w:t>
      </w:r>
      <w:r w:rsidRPr="002965FF">
        <w:rPr>
          <w:rFonts w:asciiTheme="minorHAnsi" w:hAnsiTheme="minorHAnsi" w:cstheme="minorHAnsi"/>
        </w:rPr>
        <w:t>.</w:t>
      </w:r>
      <w:r w:rsidR="0043028A" w:rsidRPr="002965FF">
        <w:rPr>
          <w:rFonts w:asciiTheme="minorHAnsi" w:hAnsiTheme="minorHAnsi" w:cstheme="minorHAnsi"/>
        </w:rPr>
        <w:t xml:space="preserve">  Driving</w:t>
      </w:r>
      <w:r w:rsidR="00E71461" w:rsidRPr="002965FF">
        <w:rPr>
          <w:rFonts w:asciiTheme="minorHAnsi" w:hAnsiTheme="minorHAnsi" w:cstheme="minorHAnsi"/>
        </w:rPr>
        <w:t xml:space="preserve"> </w:t>
      </w:r>
      <w:r w:rsidR="00AF3673" w:rsidRPr="002965FF">
        <w:rPr>
          <w:rFonts w:asciiTheme="minorHAnsi" w:hAnsiTheme="minorHAnsi" w:cstheme="minorHAnsi"/>
        </w:rPr>
        <w:t>privileges</w:t>
      </w:r>
      <w:r w:rsidR="00E71461" w:rsidRPr="002965FF">
        <w:rPr>
          <w:rFonts w:asciiTheme="minorHAnsi" w:hAnsiTheme="minorHAnsi" w:cstheme="minorHAnsi"/>
        </w:rPr>
        <w:t xml:space="preserve"> will be </w:t>
      </w:r>
      <w:r w:rsidR="00861F1F" w:rsidRPr="002965FF">
        <w:rPr>
          <w:rFonts w:asciiTheme="minorHAnsi" w:hAnsiTheme="minorHAnsi" w:cstheme="minorHAnsi"/>
        </w:rPr>
        <w:t>suspended</w:t>
      </w:r>
      <w:r w:rsidR="00E71461" w:rsidRPr="002965FF">
        <w:rPr>
          <w:rFonts w:asciiTheme="minorHAnsi" w:hAnsiTheme="minorHAnsi" w:cstheme="minorHAnsi"/>
        </w:rPr>
        <w:t xml:space="preserve"> for drivers who fail to meet the established criter</w:t>
      </w:r>
      <w:r w:rsidR="00861F1F" w:rsidRPr="002965FF">
        <w:rPr>
          <w:rFonts w:asciiTheme="minorHAnsi" w:hAnsiTheme="minorHAnsi" w:cstheme="minorHAnsi"/>
        </w:rPr>
        <w:t>i</w:t>
      </w:r>
      <w:r w:rsidR="00E71461" w:rsidRPr="002965FF">
        <w:rPr>
          <w:rFonts w:asciiTheme="minorHAnsi" w:hAnsiTheme="minorHAnsi" w:cstheme="minorHAnsi"/>
        </w:rPr>
        <w:t>a.</w:t>
      </w:r>
      <w:r w:rsidR="00281E4D" w:rsidRPr="002965FF">
        <w:rPr>
          <w:rFonts w:asciiTheme="minorHAnsi" w:hAnsiTheme="minorHAnsi" w:cstheme="minorHAnsi"/>
        </w:rPr>
        <w:t xml:space="preserve">  Depending on the circumstances, additional management action may be taken.</w:t>
      </w:r>
    </w:p>
    <w:p w14:paraId="7A1580A7" w14:textId="77777777" w:rsidR="00456666" w:rsidRPr="002965FF" w:rsidRDefault="00456666" w:rsidP="00A8733A">
      <w:pPr>
        <w:numPr>
          <w:ilvl w:val="0"/>
          <w:numId w:val="17"/>
        </w:numPr>
        <w:jc w:val="both"/>
        <w:rPr>
          <w:rFonts w:asciiTheme="minorHAnsi" w:hAnsiTheme="minorHAnsi" w:cstheme="minorHAnsi"/>
        </w:rPr>
      </w:pPr>
      <w:r w:rsidRPr="002965FF">
        <w:rPr>
          <w:rFonts w:asciiTheme="minorHAnsi" w:hAnsiTheme="minorHAnsi" w:cstheme="minorHAnsi"/>
          <w:color w:val="0000FF"/>
        </w:rPr>
        <w:t xml:space="preserve">[insert name of Tribe or Tribal Enterprise] </w:t>
      </w:r>
      <w:r w:rsidRPr="002965FF">
        <w:rPr>
          <w:rFonts w:asciiTheme="minorHAnsi" w:hAnsiTheme="minorHAnsi" w:cstheme="minorHAnsi"/>
        </w:rPr>
        <w:t>reserves the right to perform random observations of driving while the driver is operating a company vehicle.  This may be announced or unannounced</w:t>
      </w:r>
      <w:r w:rsidR="0002666E" w:rsidRPr="002965FF">
        <w:rPr>
          <w:rFonts w:asciiTheme="minorHAnsi" w:hAnsiTheme="minorHAnsi" w:cstheme="minorHAnsi"/>
        </w:rPr>
        <w:t>, and may be dependent on the type of driving or vehicle operated</w:t>
      </w:r>
      <w:r w:rsidRPr="002965FF">
        <w:rPr>
          <w:rFonts w:asciiTheme="minorHAnsi" w:hAnsiTheme="minorHAnsi" w:cstheme="minorHAnsi"/>
        </w:rPr>
        <w:t>.</w:t>
      </w:r>
      <w:r w:rsidR="0002666E" w:rsidRPr="002965FF">
        <w:rPr>
          <w:rFonts w:asciiTheme="minorHAnsi" w:hAnsiTheme="minorHAnsi" w:cstheme="minorHAnsi"/>
        </w:rPr>
        <w:t xml:space="preserve">  These observations will be used as an ongoing evaluation of driver performance.</w:t>
      </w:r>
    </w:p>
    <w:p w14:paraId="25F56F0C" w14:textId="77777777" w:rsidR="0008043C" w:rsidRPr="002965FF" w:rsidRDefault="0008043C" w:rsidP="00A8733A">
      <w:pPr>
        <w:numPr>
          <w:ilvl w:val="0"/>
          <w:numId w:val="17"/>
        </w:numPr>
        <w:jc w:val="both"/>
        <w:rPr>
          <w:rFonts w:asciiTheme="minorHAnsi" w:hAnsiTheme="minorHAnsi" w:cstheme="minorHAnsi"/>
        </w:rPr>
      </w:pPr>
      <w:r w:rsidRPr="002965FF">
        <w:rPr>
          <w:rFonts w:asciiTheme="minorHAnsi" w:hAnsiTheme="minorHAnsi" w:cstheme="minorHAnsi"/>
          <w:color w:val="0000FF"/>
        </w:rPr>
        <w:t xml:space="preserve">[insert name of Tribe or Tribal Enterprise] </w:t>
      </w:r>
      <w:r w:rsidRPr="002965FF">
        <w:rPr>
          <w:rFonts w:asciiTheme="minorHAnsi" w:hAnsiTheme="minorHAnsi" w:cstheme="minorHAnsi"/>
        </w:rPr>
        <w:t xml:space="preserve">reserves the right to use telematics in some or all or its vehicles to record driving tendencies.  This data may be used for future training purposes or even </w:t>
      </w:r>
      <w:r w:rsidR="00281E4D" w:rsidRPr="002965FF">
        <w:rPr>
          <w:rFonts w:asciiTheme="minorHAnsi" w:hAnsiTheme="minorHAnsi" w:cstheme="minorHAnsi"/>
        </w:rPr>
        <w:t xml:space="preserve">subsequent </w:t>
      </w:r>
      <w:r w:rsidR="006D0C07" w:rsidRPr="002965FF">
        <w:rPr>
          <w:rFonts w:asciiTheme="minorHAnsi" w:hAnsiTheme="minorHAnsi" w:cstheme="minorHAnsi"/>
        </w:rPr>
        <w:t>disciplinary</w:t>
      </w:r>
      <w:r w:rsidRPr="002965FF">
        <w:rPr>
          <w:rFonts w:asciiTheme="minorHAnsi" w:hAnsiTheme="minorHAnsi" w:cstheme="minorHAnsi"/>
        </w:rPr>
        <w:t xml:space="preserve"> action.</w:t>
      </w:r>
    </w:p>
    <w:p w14:paraId="53B1D3E2" w14:textId="77777777" w:rsidR="00456666" w:rsidRPr="002965FF" w:rsidRDefault="00456666" w:rsidP="001D1C1D">
      <w:pPr>
        <w:jc w:val="both"/>
        <w:rPr>
          <w:rFonts w:asciiTheme="minorHAnsi" w:hAnsiTheme="minorHAnsi" w:cstheme="minorHAnsi"/>
        </w:rPr>
      </w:pPr>
    </w:p>
    <w:p w14:paraId="681A6B9A" w14:textId="77777777" w:rsidR="00770069" w:rsidRPr="002965FF" w:rsidRDefault="00770069" w:rsidP="001D1C1D">
      <w:pPr>
        <w:pStyle w:val="Heading3"/>
        <w:jc w:val="both"/>
        <w:rPr>
          <w:rFonts w:asciiTheme="minorHAnsi" w:hAnsiTheme="minorHAnsi" w:cstheme="minorHAnsi"/>
          <w:sz w:val="24"/>
          <w:szCs w:val="24"/>
          <w:u w:val="single"/>
        </w:rPr>
      </w:pPr>
      <w:r w:rsidRPr="002965FF">
        <w:rPr>
          <w:rFonts w:asciiTheme="minorHAnsi" w:hAnsiTheme="minorHAnsi" w:cstheme="minorHAnsi"/>
          <w:sz w:val="24"/>
          <w:szCs w:val="24"/>
          <w:u w:val="single"/>
        </w:rPr>
        <w:t>NON-OWNED VEHICLE EXPOSURE (Personal Vehicles)</w:t>
      </w:r>
    </w:p>
    <w:p w14:paraId="589EDF5E" w14:textId="77777777" w:rsidR="001D1C1D" w:rsidRPr="002965FF" w:rsidRDefault="001D1C1D" w:rsidP="00A8733A">
      <w:pPr>
        <w:rPr>
          <w:rFonts w:asciiTheme="minorHAnsi" w:hAnsiTheme="minorHAnsi" w:cstheme="minorHAnsi"/>
        </w:rPr>
      </w:pPr>
    </w:p>
    <w:p w14:paraId="61EBEC9E" w14:textId="77777777" w:rsidR="00770069" w:rsidRPr="002965FF" w:rsidRDefault="00770069" w:rsidP="001D1C1D">
      <w:pPr>
        <w:jc w:val="both"/>
        <w:rPr>
          <w:rFonts w:asciiTheme="minorHAnsi" w:hAnsiTheme="minorHAnsi" w:cstheme="minorHAnsi"/>
        </w:rPr>
      </w:pPr>
      <w:r w:rsidRPr="002965FF">
        <w:rPr>
          <w:rFonts w:asciiTheme="minorHAnsi" w:hAnsiTheme="minorHAnsi" w:cstheme="minorHAnsi"/>
          <w:color w:val="0000FF"/>
        </w:rPr>
        <w:t>[Insert name of Tribe or Tribal Enterprise]</w:t>
      </w:r>
      <w:r w:rsidRPr="002965FF">
        <w:rPr>
          <w:rFonts w:asciiTheme="minorHAnsi" w:hAnsiTheme="minorHAnsi" w:cstheme="minorHAnsi"/>
        </w:rPr>
        <w:t xml:space="preserve"> coverage applies as excess </w:t>
      </w:r>
      <w:r w:rsidR="00C12EC3" w:rsidRPr="002965FF">
        <w:rPr>
          <w:rFonts w:asciiTheme="minorHAnsi" w:hAnsiTheme="minorHAnsi" w:cstheme="minorHAnsi"/>
        </w:rPr>
        <w:t xml:space="preserve">liability coverage only </w:t>
      </w:r>
      <w:r w:rsidRPr="002965FF">
        <w:rPr>
          <w:rFonts w:asciiTheme="minorHAnsi" w:hAnsiTheme="minorHAnsi" w:cstheme="minorHAnsi"/>
        </w:rPr>
        <w:t xml:space="preserve">to each driver's personal automobile policy. </w:t>
      </w:r>
      <w:r w:rsidRPr="002965FF">
        <w:rPr>
          <w:rFonts w:asciiTheme="minorHAnsi" w:hAnsiTheme="minorHAnsi" w:cstheme="minorHAnsi"/>
          <w:color w:val="0000FF"/>
        </w:rPr>
        <w:t>[insert name of Tribe or Tribal Enterprise]</w:t>
      </w:r>
      <w:r w:rsidRPr="002965FF">
        <w:rPr>
          <w:rFonts w:asciiTheme="minorHAnsi" w:hAnsiTheme="minorHAnsi" w:cstheme="minorHAnsi"/>
        </w:rPr>
        <w:t xml:space="preserve"> will determine the quality of all drivers and hold them to the same performance standard as those employees who drive company vehicles. Each </w:t>
      </w:r>
      <w:r w:rsidR="00410DF9" w:rsidRPr="002965FF">
        <w:rPr>
          <w:rFonts w:asciiTheme="minorHAnsi" w:hAnsiTheme="minorHAnsi" w:cstheme="minorHAnsi"/>
        </w:rPr>
        <w:t>driver</w:t>
      </w:r>
      <w:r w:rsidRPr="002965FF">
        <w:rPr>
          <w:rFonts w:asciiTheme="minorHAnsi" w:hAnsiTheme="minorHAnsi" w:cstheme="minorHAnsi"/>
        </w:rPr>
        <w:t xml:space="preserve"> who drives their personal vehicle for </w:t>
      </w:r>
      <w:r w:rsidR="00C12EC3" w:rsidRPr="002965FF">
        <w:rPr>
          <w:rFonts w:asciiTheme="minorHAnsi" w:hAnsiTheme="minorHAnsi" w:cstheme="minorHAnsi"/>
        </w:rPr>
        <w:t>Tribal</w:t>
      </w:r>
      <w:r w:rsidRPr="002965FF">
        <w:rPr>
          <w:rFonts w:asciiTheme="minorHAnsi" w:hAnsiTheme="minorHAnsi" w:cstheme="minorHAnsi"/>
        </w:rPr>
        <w:t xml:space="preserve"> business will be required to provide proof of insurance with following limits:</w:t>
      </w:r>
    </w:p>
    <w:p w14:paraId="32E15093" w14:textId="77777777" w:rsidR="00770069" w:rsidRPr="002965FF" w:rsidRDefault="00770069" w:rsidP="008E09A4">
      <w:pPr>
        <w:jc w:val="both"/>
        <w:rPr>
          <w:rFonts w:asciiTheme="minorHAnsi" w:hAnsiTheme="minorHAnsi" w:cstheme="minorHAnsi"/>
        </w:rPr>
      </w:pPr>
    </w:p>
    <w:p w14:paraId="08DCF5D1" w14:textId="77777777" w:rsidR="00770069" w:rsidRPr="002965FF" w:rsidRDefault="00770069" w:rsidP="008000A6">
      <w:pPr>
        <w:jc w:val="both"/>
        <w:rPr>
          <w:rFonts w:asciiTheme="minorHAnsi" w:hAnsiTheme="minorHAnsi" w:cstheme="minorHAnsi"/>
        </w:rPr>
      </w:pPr>
      <w:r w:rsidRPr="002965FF">
        <w:rPr>
          <w:rFonts w:asciiTheme="minorHAnsi" w:hAnsiTheme="minorHAnsi" w:cstheme="minorHAnsi"/>
        </w:rPr>
        <w:t>Bodily Injury of $100,000 per person, $300,000 per occurrence and property damage of $100,000, or</w:t>
      </w:r>
      <w:r w:rsidR="006627FA" w:rsidRPr="002965FF">
        <w:rPr>
          <w:rFonts w:asciiTheme="minorHAnsi" w:hAnsiTheme="minorHAnsi" w:cstheme="minorHAnsi"/>
        </w:rPr>
        <w:t xml:space="preserve">, </w:t>
      </w:r>
      <w:r w:rsidRPr="002965FF">
        <w:rPr>
          <w:rFonts w:asciiTheme="minorHAnsi" w:hAnsiTheme="minorHAnsi" w:cstheme="minorHAnsi"/>
        </w:rPr>
        <w:t>Combined single limit of $300,000 bodily injury and property damage.</w:t>
      </w:r>
      <w:r w:rsidR="003E7955" w:rsidRPr="002965FF">
        <w:rPr>
          <w:rFonts w:asciiTheme="minorHAnsi" w:hAnsiTheme="minorHAnsi" w:cstheme="minorHAnsi"/>
        </w:rPr>
        <w:t xml:space="preserve">  See suggested </w:t>
      </w:r>
      <w:r w:rsidR="007C1A0D" w:rsidRPr="002965FF">
        <w:rPr>
          <w:rFonts w:asciiTheme="minorHAnsi" w:hAnsiTheme="minorHAnsi" w:cstheme="minorHAnsi"/>
        </w:rPr>
        <w:t xml:space="preserve">additional </w:t>
      </w:r>
      <w:r w:rsidR="003E7955" w:rsidRPr="002965FF">
        <w:rPr>
          <w:rFonts w:asciiTheme="minorHAnsi" w:hAnsiTheme="minorHAnsi" w:cstheme="minorHAnsi"/>
        </w:rPr>
        <w:t>insurance coverage below.</w:t>
      </w:r>
    </w:p>
    <w:p w14:paraId="1FCF014F" w14:textId="77777777" w:rsidR="00114D27" w:rsidRPr="002965FF" w:rsidRDefault="00114D27" w:rsidP="008000A6">
      <w:pPr>
        <w:jc w:val="both"/>
        <w:rPr>
          <w:rFonts w:asciiTheme="minorHAnsi" w:hAnsiTheme="minorHAnsi" w:cstheme="minorHAnsi"/>
        </w:rPr>
      </w:pPr>
    </w:p>
    <w:p w14:paraId="6371F7E2" w14:textId="77777777" w:rsidR="00114D27" w:rsidRPr="002965FF" w:rsidRDefault="00114D27" w:rsidP="008000A6">
      <w:pPr>
        <w:jc w:val="both"/>
        <w:rPr>
          <w:rFonts w:asciiTheme="minorHAnsi" w:hAnsiTheme="minorHAnsi" w:cstheme="minorHAnsi"/>
        </w:rPr>
      </w:pPr>
      <w:r w:rsidRPr="002965FF">
        <w:rPr>
          <w:rFonts w:asciiTheme="minorHAnsi" w:hAnsiTheme="minorHAnsi" w:cstheme="minorHAnsi"/>
        </w:rPr>
        <w:t>Drivers using their personal vehicles are expected to adhere to established fleet management policies while operating their vehicles for company business including accident reporting, distracted driving, and other safe operating rules.  Vehicle owners are expected to maintain their vehicles in safe operating condition.</w:t>
      </w:r>
    </w:p>
    <w:p w14:paraId="263F7E2F" w14:textId="77777777" w:rsidR="007C1A0D" w:rsidRPr="002965FF" w:rsidRDefault="007C1A0D" w:rsidP="008000A6">
      <w:pPr>
        <w:jc w:val="both"/>
        <w:rPr>
          <w:rFonts w:asciiTheme="minorHAnsi" w:hAnsiTheme="minorHAnsi" w:cstheme="minorHAnsi"/>
        </w:rPr>
      </w:pPr>
    </w:p>
    <w:p w14:paraId="6CD885D2" w14:textId="4AF07704" w:rsidR="00770069" w:rsidRPr="002965FF" w:rsidRDefault="00AF3673" w:rsidP="007C1A0D">
      <w:pPr>
        <w:pStyle w:val="Heading3"/>
        <w:jc w:val="both"/>
        <w:rPr>
          <w:rFonts w:asciiTheme="minorHAnsi" w:hAnsiTheme="minorHAnsi" w:cstheme="minorHAnsi"/>
          <w:sz w:val="24"/>
          <w:szCs w:val="24"/>
          <w:u w:val="single"/>
        </w:rPr>
      </w:pPr>
      <w:r>
        <w:rPr>
          <w:rFonts w:asciiTheme="minorHAnsi" w:hAnsiTheme="minorHAnsi" w:cstheme="minorHAnsi"/>
          <w:sz w:val="24"/>
          <w:szCs w:val="24"/>
          <w:u w:val="single"/>
        </w:rPr>
        <w:lastRenderedPageBreak/>
        <w:t>(</w:t>
      </w:r>
      <w:r w:rsidR="00770069" w:rsidRPr="00AF3673">
        <w:rPr>
          <w:rFonts w:asciiTheme="minorHAnsi" w:hAnsiTheme="minorHAnsi" w:cstheme="minorHAnsi"/>
          <w:i/>
          <w:iCs/>
          <w:sz w:val="24"/>
          <w:szCs w:val="24"/>
          <w:u w:val="single"/>
        </w:rPr>
        <w:t>SUGGESTED</w:t>
      </w:r>
      <w:r>
        <w:rPr>
          <w:rFonts w:asciiTheme="minorHAnsi" w:hAnsiTheme="minorHAnsi" w:cstheme="minorHAnsi"/>
          <w:sz w:val="24"/>
          <w:szCs w:val="24"/>
          <w:u w:val="single"/>
        </w:rPr>
        <w:t>)</w:t>
      </w:r>
      <w:r w:rsidR="00770069" w:rsidRPr="002965FF">
        <w:rPr>
          <w:rFonts w:asciiTheme="minorHAnsi" w:hAnsiTheme="minorHAnsi" w:cstheme="minorHAnsi"/>
          <w:sz w:val="24"/>
          <w:szCs w:val="24"/>
          <w:u w:val="single"/>
        </w:rPr>
        <w:t xml:space="preserve"> </w:t>
      </w:r>
      <w:r w:rsidR="00654EF6" w:rsidRPr="002965FF">
        <w:rPr>
          <w:rFonts w:asciiTheme="minorHAnsi" w:hAnsiTheme="minorHAnsi" w:cstheme="minorHAnsi"/>
          <w:sz w:val="24"/>
          <w:szCs w:val="24"/>
          <w:u w:val="single"/>
        </w:rPr>
        <w:t xml:space="preserve">ADDITIONAL </w:t>
      </w:r>
      <w:r w:rsidR="00770069" w:rsidRPr="002965FF">
        <w:rPr>
          <w:rFonts w:asciiTheme="minorHAnsi" w:hAnsiTheme="minorHAnsi" w:cstheme="minorHAnsi"/>
          <w:sz w:val="24"/>
          <w:szCs w:val="24"/>
          <w:u w:val="single"/>
        </w:rPr>
        <w:t>COVERAGE</w:t>
      </w:r>
    </w:p>
    <w:p w14:paraId="4992C4B2" w14:textId="77777777" w:rsidR="001D1C1D" w:rsidRPr="002965FF" w:rsidRDefault="001D1C1D" w:rsidP="00A8733A">
      <w:pPr>
        <w:ind w:left="720"/>
        <w:rPr>
          <w:rFonts w:asciiTheme="minorHAnsi" w:hAnsiTheme="minorHAnsi" w:cstheme="minorHAnsi"/>
        </w:rPr>
      </w:pPr>
    </w:p>
    <w:p w14:paraId="1E90C0CD" w14:textId="555D6D50" w:rsidR="00770069" w:rsidRPr="002965FF" w:rsidRDefault="00AF3673" w:rsidP="007C1A0D">
      <w:pPr>
        <w:jc w:val="both"/>
        <w:rPr>
          <w:rFonts w:asciiTheme="minorHAnsi" w:hAnsiTheme="minorHAnsi" w:cstheme="minorHAnsi"/>
        </w:rPr>
      </w:pPr>
      <w:r>
        <w:rPr>
          <w:rFonts w:asciiTheme="minorHAnsi" w:hAnsiTheme="minorHAnsi" w:cstheme="minorHAnsi"/>
        </w:rPr>
        <w:t>In addition to</w:t>
      </w:r>
      <w:r w:rsidR="00770069" w:rsidRPr="002965FF">
        <w:rPr>
          <w:rFonts w:asciiTheme="minorHAnsi" w:hAnsiTheme="minorHAnsi" w:cstheme="minorHAnsi"/>
        </w:rPr>
        <w:t xml:space="preserve"> the required insurance coverage, </w:t>
      </w:r>
      <w:r w:rsidR="00654EF6" w:rsidRPr="002965FF">
        <w:rPr>
          <w:rFonts w:asciiTheme="minorHAnsi" w:hAnsiTheme="minorHAnsi" w:cstheme="minorHAnsi"/>
        </w:rPr>
        <w:t>it is recommended the</w:t>
      </w:r>
      <w:r w:rsidR="00C12EC3" w:rsidRPr="002965FF">
        <w:rPr>
          <w:rFonts w:asciiTheme="minorHAnsi" w:hAnsiTheme="minorHAnsi" w:cstheme="minorHAnsi"/>
        </w:rPr>
        <w:t xml:space="preserve"> driver</w:t>
      </w:r>
      <w:r w:rsidR="00770069" w:rsidRPr="002965FF">
        <w:rPr>
          <w:rFonts w:asciiTheme="minorHAnsi" w:hAnsiTheme="minorHAnsi" w:cstheme="minorHAnsi"/>
        </w:rPr>
        <w:t xml:space="preserve"> protect </w:t>
      </w:r>
      <w:r w:rsidR="00F716CB" w:rsidRPr="002965FF">
        <w:rPr>
          <w:rFonts w:asciiTheme="minorHAnsi" w:hAnsiTheme="minorHAnsi" w:cstheme="minorHAnsi"/>
        </w:rPr>
        <w:t>t</w:t>
      </w:r>
      <w:r w:rsidR="00770069" w:rsidRPr="002965FF">
        <w:rPr>
          <w:rFonts w:asciiTheme="minorHAnsi" w:hAnsiTheme="minorHAnsi" w:cstheme="minorHAnsi"/>
        </w:rPr>
        <w:t>he</w:t>
      </w:r>
      <w:r w:rsidR="00F716CB" w:rsidRPr="002965FF">
        <w:rPr>
          <w:rFonts w:asciiTheme="minorHAnsi" w:hAnsiTheme="minorHAnsi" w:cstheme="minorHAnsi"/>
        </w:rPr>
        <w:t>i</w:t>
      </w:r>
      <w:r w:rsidR="00770069" w:rsidRPr="002965FF">
        <w:rPr>
          <w:rFonts w:asciiTheme="minorHAnsi" w:hAnsiTheme="minorHAnsi" w:cstheme="minorHAnsi"/>
        </w:rPr>
        <w:t xml:space="preserve">r own </w:t>
      </w:r>
      <w:r w:rsidR="00654EF6" w:rsidRPr="002965FF">
        <w:rPr>
          <w:rFonts w:asciiTheme="minorHAnsi" w:hAnsiTheme="minorHAnsi" w:cstheme="minorHAnsi"/>
        </w:rPr>
        <w:t xml:space="preserve">interests </w:t>
      </w:r>
      <w:r w:rsidR="00770069" w:rsidRPr="002965FF">
        <w:rPr>
          <w:rFonts w:asciiTheme="minorHAnsi" w:hAnsiTheme="minorHAnsi" w:cstheme="minorHAnsi"/>
        </w:rPr>
        <w:t xml:space="preserve">by </w:t>
      </w:r>
      <w:r w:rsidR="00654EF6" w:rsidRPr="002965FF">
        <w:rPr>
          <w:rFonts w:asciiTheme="minorHAnsi" w:hAnsiTheme="minorHAnsi" w:cstheme="minorHAnsi"/>
        </w:rPr>
        <w:t xml:space="preserve">considering </w:t>
      </w:r>
      <w:r w:rsidR="00F716CB" w:rsidRPr="002965FF">
        <w:rPr>
          <w:rFonts w:asciiTheme="minorHAnsi" w:hAnsiTheme="minorHAnsi" w:cstheme="minorHAnsi"/>
        </w:rPr>
        <w:t>p</w:t>
      </w:r>
      <w:r w:rsidR="00770069" w:rsidRPr="002965FF">
        <w:rPr>
          <w:rFonts w:asciiTheme="minorHAnsi" w:hAnsiTheme="minorHAnsi" w:cstheme="minorHAnsi"/>
        </w:rPr>
        <w:t>ur</w:t>
      </w:r>
      <w:r w:rsidR="00F716CB" w:rsidRPr="002965FF">
        <w:rPr>
          <w:rFonts w:asciiTheme="minorHAnsi" w:hAnsiTheme="minorHAnsi" w:cstheme="minorHAnsi"/>
        </w:rPr>
        <w:t>chas</w:t>
      </w:r>
      <w:r w:rsidR="00770069" w:rsidRPr="002965FF">
        <w:rPr>
          <w:rFonts w:asciiTheme="minorHAnsi" w:hAnsiTheme="minorHAnsi" w:cstheme="minorHAnsi"/>
        </w:rPr>
        <w:t>ing the following additional insurance coverage</w:t>
      </w:r>
      <w:r w:rsidR="00654EF6" w:rsidRPr="002965FF">
        <w:rPr>
          <w:rFonts w:asciiTheme="minorHAnsi" w:hAnsiTheme="minorHAnsi" w:cstheme="minorHAnsi"/>
        </w:rPr>
        <w:t xml:space="preserve"> to serve</w:t>
      </w:r>
      <w:r w:rsidR="00C12EC3" w:rsidRPr="002965FF">
        <w:rPr>
          <w:rFonts w:asciiTheme="minorHAnsi" w:hAnsiTheme="minorHAnsi" w:cstheme="minorHAnsi"/>
        </w:rPr>
        <w:t xml:space="preserve"> as coverage</w:t>
      </w:r>
      <w:r w:rsidR="00F716CB" w:rsidRPr="002965FF">
        <w:rPr>
          <w:rFonts w:asciiTheme="minorHAnsi" w:hAnsiTheme="minorHAnsi" w:cstheme="minorHAnsi"/>
        </w:rPr>
        <w:t xml:space="preserve"> and/or expense reimbursement</w:t>
      </w:r>
      <w:r w:rsidR="00654EF6" w:rsidRPr="002965FF">
        <w:rPr>
          <w:rFonts w:asciiTheme="minorHAnsi" w:hAnsiTheme="minorHAnsi" w:cstheme="minorHAnsi"/>
        </w:rPr>
        <w:t>.  These coverages are</w:t>
      </w:r>
      <w:r w:rsidR="007C1A0D" w:rsidRPr="002965FF">
        <w:rPr>
          <w:rFonts w:asciiTheme="minorHAnsi" w:hAnsiTheme="minorHAnsi" w:cstheme="minorHAnsi"/>
        </w:rPr>
        <w:t xml:space="preserve"> </w:t>
      </w:r>
      <w:r w:rsidR="00C12EC3" w:rsidRPr="002965FF">
        <w:rPr>
          <w:rFonts w:asciiTheme="minorHAnsi" w:hAnsiTheme="minorHAnsi" w:cstheme="minorHAnsi"/>
        </w:rPr>
        <w:t>not provided by the Tribe</w:t>
      </w:r>
      <w:r w:rsidR="00F716CB" w:rsidRPr="002965FF">
        <w:rPr>
          <w:rFonts w:asciiTheme="minorHAnsi" w:hAnsiTheme="minorHAnsi" w:cstheme="minorHAnsi"/>
        </w:rPr>
        <w:t xml:space="preserve"> or its</w:t>
      </w:r>
      <w:r w:rsidR="00C12EC3" w:rsidRPr="002965FF">
        <w:rPr>
          <w:rFonts w:asciiTheme="minorHAnsi" w:hAnsiTheme="minorHAnsi" w:cstheme="minorHAnsi"/>
        </w:rPr>
        <w:t xml:space="preserve"> insurance policies </w:t>
      </w:r>
      <w:r w:rsidR="00654EF6" w:rsidRPr="002965FF">
        <w:rPr>
          <w:rFonts w:asciiTheme="minorHAnsi" w:hAnsiTheme="minorHAnsi" w:cstheme="minorHAnsi"/>
        </w:rPr>
        <w:t xml:space="preserve">for drivers using </w:t>
      </w:r>
      <w:r w:rsidR="00C12EC3" w:rsidRPr="002965FF">
        <w:rPr>
          <w:rFonts w:asciiTheme="minorHAnsi" w:hAnsiTheme="minorHAnsi" w:cstheme="minorHAnsi"/>
        </w:rPr>
        <w:t>personal ve</w:t>
      </w:r>
      <w:r w:rsidR="00F716CB" w:rsidRPr="002965FF">
        <w:rPr>
          <w:rFonts w:asciiTheme="minorHAnsi" w:hAnsiTheme="minorHAnsi" w:cstheme="minorHAnsi"/>
        </w:rPr>
        <w:t>hicles</w:t>
      </w:r>
      <w:r w:rsidR="00770069" w:rsidRPr="002965FF">
        <w:rPr>
          <w:rFonts w:asciiTheme="minorHAnsi" w:hAnsiTheme="minorHAnsi" w:cstheme="minorHAnsi"/>
        </w:rPr>
        <w:t>:</w:t>
      </w:r>
    </w:p>
    <w:p w14:paraId="32412DAC" w14:textId="77777777" w:rsidR="00770069" w:rsidRPr="002965FF" w:rsidRDefault="00770069" w:rsidP="00A8733A">
      <w:pPr>
        <w:ind w:left="720"/>
        <w:rPr>
          <w:rFonts w:asciiTheme="minorHAnsi" w:hAnsiTheme="minorHAnsi" w:cstheme="minorHAnsi"/>
        </w:rPr>
      </w:pPr>
    </w:p>
    <w:p w14:paraId="0981F7FA" w14:textId="77777777" w:rsidR="00770069" w:rsidRPr="002965FF" w:rsidRDefault="00770069" w:rsidP="00A8733A">
      <w:pPr>
        <w:numPr>
          <w:ilvl w:val="0"/>
          <w:numId w:val="13"/>
        </w:numPr>
        <w:tabs>
          <w:tab w:val="clear" w:pos="720"/>
          <w:tab w:val="num" w:pos="1440"/>
        </w:tabs>
        <w:ind w:left="1440"/>
        <w:rPr>
          <w:rFonts w:asciiTheme="minorHAnsi" w:hAnsiTheme="minorHAnsi" w:cstheme="minorHAnsi"/>
        </w:rPr>
      </w:pPr>
      <w:r w:rsidRPr="002965FF">
        <w:rPr>
          <w:rFonts w:asciiTheme="minorHAnsi" w:hAnsiTheme="minorHAnsi" w:cstheme="minorHAnsi"/>
        </w:rPr>
        <w:t>Medical payment</w:t>
      </w:r>
    </w:p>
    <w:p w14:paraId="5A12F927" w14:textId="77777777" w:rsidR="00770069" w:rsidRPr="002965FF" w:rsidRDefault="00770069" w:rsidP="00A8733A">
      <w:pPr>
        <w:numPr>
          <w:ilvl w:val="0"/>
          <w:numId w:val="13"/>
        </w:numPr>
        <w:tabs>
          <w:tab w:val="clear" w:pos="720"/>
          <w:tab w:val="num" w:pos="1440"/>
        </w:tabs>
        <w:ind w:left="1440"/>
        <w:rPr>
          <w:rFonts w:asciiTheme="minorHAnsi" w:hAnsiTheme="minorHAnsi" w:cstheme="minorHAnsi"/>
        </w:rPr>
      </w:pPr>
      <w:r w:rsidRPr="002965FF">
        <w:rPr>
          <w:rFonts w:asciiTheme="minorHAnsi" w:hAnsiTheme="minorHAnsi" w:cstheme="minorHAnsi"/>
        </w:rPr>
        <w:t>Underinsured/uninsured motorists liability coverage in the form of bodily injury and property damage (or deductible waiver)</w:t>
      </w:r>
    </w:p>
    <w:p w14:paraId="24ED2403" w14:textId="77777777" w:rsidR="00770069" w:rsidRPr="002965FF" w:rsidRDefault="00770069" w:rsidP="00A8733A">
      <w:pPr>
        <w:numPr>
          <w:ilvl w:val="0"/>
          <w:numId w:val="13"/>
        </w:numPr>
        <w:tabs>
          <w:tab w:val="clear" w:pos="720"/>
          <w:tab w:val="num" w:pos="1440"/>
        </w:tabs>
        <w:ind w:left="1440"/>
        <w:rPr>
          <w:rFonts w:asciiTheme="minorHAnsi" w:hAnsiTheme="minorHAnsi" w:cstheme="minorHAnsi"/>
        </w:rPr>
      </w:pPr>
      <w:r w:rsidRPr="002965FF">
        <w:rPr>
          <w:rFonts w:asciiTheme="minorHAnsi" w:hAnsiTheme="minorHAnsi" w:cstheme="minorHAnsi"/>
        </w:rPr>
        <w:t>Physical Damage coverage (comprehensive and collision)</w:t>
      </w:r>
    </w:p>
    <w:p w14:paraId="388B4E92" w14:textId="77777777" w:rsidR="00770069" w:rsidRPr="002965FF" w:rsidRDefault="00770069" w:rsidP="00A8733A">
      <w:pPr>
        <w:numPr>
          <w:ilvl w:val="0"/>
          <w:numId w:val="13"/>
        </w:numPr>
        <w:tabs>
          <w:tab w:val="clear" w:pos="720"/>
          <w:tab w:val="num" w:pos="1440"/>
        </w:tabs>
        <w:ind w:left="1440"/>
        <w:rPr>
          <w:rFonts w:asciiTheme="minorHAnsi" w:hAnsiTheme="minorHAnsi" w:cstheme="minorHAnsi"/>
        </w:rPr>
      </w:pPr>
      <w:r w:rsidRPr="002965FF">
        <w:rPr>
          <w:rFonts w:asciiTheme="minorHAnsi" w:hAnsiTheme="minorHAnsi" w:cstheme="minorHAnsi"/>
        </w:rPr>
        <w:t>Towing and labor</w:t>
      </w:r>
    </w:p>
    <w:p w14:paraId="53521BD1" w14:textId="77777777" w:rsidR="00770069" w:rsidRPr="002965FF" w:rsidRDefault="00770069" w:rsidP="00A8733A">
      <w:pPr>
        <w:ind w:left="720"/>
        <w:rPr>
          <w:rFonts w:asciiTheme="minorHAnsi" w:hAnsiTheme="minorHAnsi" w:cstheme="minorHAnsi"/>
        </w:rPr>
      </w:pPr>
      <w:r w:rsidRPr="002965FF">
        <w:rPr>
          <w:rFonts w:asciiTheme="minorHAnsi" w:hAnsiTheme="minorHAnsi" w:cstheme="minorHAnsi"/>
        </w:rPr>
        <w:t>5.</w:t>
      </w:r>
      <w:r w:rsidRPr="002965FF">
        <w:rPr>
          <w:rFonts w:asciiTheme="minorHAnsi" w:hAnsiTheme="minorHAnsi" w:cstheme="minorHAnsi"/>
        </w:rPr>
        <w:tab/>
        <w:t>Rental reimbursement</w:t>
      </w:r>
    </w:p>
    <w:p w14:paraId="10020688" w14:textId="77777777" w:rsidR="00770069" w:rsidRPr="002965FF" w:rsidRDefault="00770069" w:rsidP="0043028A">
      <w:pPr>
        <w:pStyle w:val="Heading3"/>
        <w:rPr>
          <w:rFonts w:asciiTheme="minorHAnsi" w:hAnsiTheme="minorHAnsi" w:cstheme="minorHAnsi"/>
          <w:sz w:val="24"/>
          <w:szCs w:val="24"/>
          <w:u w:val="single"/>
        </w:rPr>
      </w:pPr>
      <w:r w:rsidRPr="002965FF">
        <w:rPr>
          <w:rFonts w:asciiTheme="minorHAnsi" w:hAnsiTheme="minorHAnsi" w:cstheme="minorHAnsi"/>
          <w:sz w:val="24"/>
          <w:szCs w:val="24"/>
          <w:u w:val="single"/>
        </w:rPr>
        <w:t>EMPLOYEE</w:t>
      </w:r>
      <w:r w:rsidR="003D3CAB" w:rsidRPr="002965FF">
        <w:rPr>
          <w:rFonts w:asciiTheme="minorHAnsi" w:hAnsiTheme="minorHAnsi" w:cstheme="minorHAnsi"/>
          <w:sz w:val="24"/>
          <w:szCs w:val="24"/>
          <w:u w:val="single"/>
        </w:rPr>
        <w:t xml:space="preserve"> </w:t>
      </w:r>
      <w:r w:rsidRPr="002965FF">
        <w:rPr>
          <w:rFonts w:asciiTheme="minorHAnsi" w:hAnsiTheme="minorHAnsi" w:cstheme="minorHAnsi"/>
          <w:sz w:val="24"/>
          <w:szCs w:val="24"/>
          <w:u w:val="single"/>
        </w:rPr>
        <w:t>DRIVER RESPONSIBILITY</w:t>
      </w:r>
    </w:p>
    <w:p w14:paraId="38C14E92" w14:textId="77777777" w:rsidR="001D1C1D" w:rsidRPr="002965FF" w:rsidRDefault="001D1C1D" w:rsidP="00A8733A">
      <w:pPr>
        <w:rPr>
          <w:rFonts w:asciiTheme="minorHAnsi" w:hAnsiTheme="minorHAnsi" w:cstheme="minorHAnsi"/>
        </w:rPr>
      </w:pPr>
    </w:p>
    <w:p w14:paraId="6AF01599" w14:textId="77777777" w:rsidR="00B675D1" w:rsidRPr="002965FF" w:rsidRDefault="00770069" w:rsidP="00A8733A">
      <w:pPr>
        <w:numPr>
          <w:ilvl w:val="0"/>
          <w:numId w:val="22"/>
        </w:numPr>
        <w:jc w:val="both"/>
        <w:rPr>
          <w:rFonts w:asciiTheme="minorHAnsi" w:hAnsiTheme="minorHAnsi" w:cstheme="minorHAnsi"/>
        </w:rPr>
      </w:pPr>
      <w:r w:rsidRPr="002965FF">
        <w:rPr>
          <w:rFonts w:asciiTheme="minorHAnsi" w:hAnsiTheme="minorHAnsi" w:cstheme="minorHAnsi"/>
        </w:rPr>
        <w:t xml:space="preserve">All drivers shall have </w:t>
      </w:r>
      <w:r w:rsidR="00F716CB" w:rsidRPr="002965FF">
        <w:rPr>
          <w:rFonts w:asciiTheme="minorHAnsi" w:hAnsiTheme="minorHAnsi" w:cstheme="minorHAnsi"/>
        </w:rPr>
        <w:t xml:space="preserve">and carry with them </w:t>
      </w:r>
      <w:r w:rsidRPr="002965FF">
        <w:rPr>
          <w:rFonts w:asciiTheme="minorHAnsi" w:hAnsiTheme="minorHAnsi" w:cstheme="minorHAnsi"/>
        </w:rPr>
        <w:t xml:space="preserve">a valid license from the state in which they reside. </w:t>
      </w:r>
    </w:p>
    <w:p w14:paraId="17797144" w14:textId="77777777" w:rsidR="00770069" w:rsidRPr="002965FF" w:rsidRDefault="00770069" w:rsidP="00A8733A">
      <w:pPr>
        <w:numPr>
          <w:ilvl w:val="0"/>
          <w:numId w:val="22"/>
        </w:numPr>
        <w:jc w:val="both"/>
        <w:rPr>
          <w:rFonts w:asciiTheme="minorHAnsi" w:hAnsiTheme="minorHAnsi" w:cstheme="minorHAnsi"/>
        </w:rPr>
      </w:pPr>
      <w:r w:rsidRPr="002965FF">
        <w:rPr>
          <w:rFonts w:asciiTheme="minorHAnsi" w:hAnsiTheme="minorHAnsi" w:cstheme="minorHAnsi"/>
        </w:rPr>
        <w:t xml:space="preserve">Citations for traffic violations, illegal parking, </w:t>
      </w:r>
      <w:r w:rsidR="00F716CB" w:rsidRPr="002965FF">
        <w:rPr>
          <w:rFonts w:asciiTheme="minorHAnsi" w:hAnsiTheme="minorHAnsi" w:cstheme="minorHAnsi"/>
        </w:rPr>
        <w:t xml:space="preserve">towing due to illegal parking, </w:t>
      </w:r>
      <w:r w:rsidRPr="002965FF">
        <w:rPr>
          <w:rFonts w:asciiTheme="minorHAnsi" w:hAnsiTheme="minorHAnsi" w:cstheme="minorHAnsi"/>
        </w:rPr>
        <w:t xml:space="preserve">etc., are </w:t>
      </w:r>
      <w:r w:rsidR="00F716CB" w:rsidRPr="002965FF">
        <w:rPr>
          <w:rFonts w:asciiTheme="minorHAnsi" w:hAnsiTheme="minorHAnsi" w:cstheme="minorHAnsi"/>
        </w:rPr>
        <w:t>solely</w:t>
      </w:r>
      <w:r w:rsidRPr="002965FF">
        <w:rPr>
          <w:rFonts w:asciiTheme="minorHAnsi" w:hAnsiTheme="minorHAnsi" w:cstheme="minorHAnsi"/>
        </w:rPr>
        <w:t xml:space="preserve"> the responsibility of the driver and shall be handled promptly</w:t>
      </w:r>
      <w:r w:rsidR="00F716CB" w:rsidRPr="002965FF">
        <w:rPr>
          <w:rFonts w:asciiTheme="minorHAnsi" w:hAnsiTheme="minorHAnsi" w:cstheme="minorHAnsi"/>
        </w:rPr>
        <w:t>, any associated cost are not eligible for reimbursement</w:t>
      </w:r>
      <w:r w:rsidRPr="002965FF">
        <w:rPr>
          <w:rFonts w:asciiTheme="minorHAnsi" w:hAnsiTheme="minorHAnsi" w:cstheme="minorHAnsi"/>
        </w:rPr>
        <w:t>.</w:t>
      </w:r>
    </w:p>
    <w:p w14:paraId="28FAF9B9" w14:textId="77777777" w:rsidR="00770069" w:rsidRPr="002965FF" w:rsidRDefault="00770069" w:rsidP="00A8733A">
      <w:pPr>
        <w:numPr>
          <w:ilvl w:val="0"/>
          <w:numId w:val="22"/>
        </w:numPr>
        <w:jc w:val="both"/>
        <w:rPr>
          <w:rFonts w:asciiTheme="minorHAnsi" w:hAnsiTheme="minorHAnsi" w:cstheme="minorHAnsi"/>
        </w:rPr>
      </w:pPr>
      <w:r w:rsidRPr="002965FF">
        <w:rPr>
          <w:rFonts w:asciiTheme="minorHAnsi" w:hAnsiTheme="minorHAnsi" w:cstheme="minorHAnsi"/>
        </w:rPr>
        <w:t xml:space="preserve">To comply with </w:t>
      </w:r>
      <w:r w:rsidRPr="002965FF">
        <w:rPr>
          <w:rFonts w:asciiTheme="minorHAnsi" w:hAnsiTheme="minorHAnsi" w:cstheme="minorHAnsi"/>
          <w:color w:val="0000FF"/>
        </w:rPr>
        <w:t xml:space="preserve">[insert name of Tribe or Tribal Enterprise] </w:t>
      </w:r>
      <w:r w:rsidRPr="002965FF">
        <w:rPr>
          <w:rFonts w:asciiTheme="minorHAnsi" w:hAnsiTheme="minorHAnsi" w:cstheme="minorHAnsi"/>
        </w:rPr>
        <w:t>operating procedures and policies.</w:t>
      </w:r>
    </w:p>
    <w:p w14:paraId="3F4AF4A4" w14:textId="77777777" w:rsidR="00770069" w:rsidRPr="002965FF" w:rsidRDefault="00770069" w:rsidP="00A8733A">
      <w:pPr>
        <w:numPr>
          <w:ilvl w:val="0"/>
          <w:numId w:val="22"/>
        </w:numPr>
        <w:jc w:val="both"/>
        <w:rPr>
          <w:rFonts w:asciiTheme="minorHAnsi" w:hAnsiTheme="minorHAnsi" w:cstheme="minorHAnsi"/>
        </w:rPr>
      </w:pPr>
      <w:r w:rsidRPr="002965FF">
        <w:rPr>
          <w:rFonts w:asciiTheme="minorHAnsi" w:hAnsiTheme="minorHAnsi" w:cstheme="minorHAnsi"/>
        </w:rPr>
        <w:t>To comply at all times with the rules, regulations, and laws of all regulatory agencies having jurisdiction.</w:t>
      </w:r>
    </w:p>
    <w:p w14:paraId="39980787" w14:textId="77777777" w:rsidR="00770069" w:rsidRPr="002965FF" w:rsidRDefault="00770069" w:rsidP="00A8733A">
      <w:pPr>
        <w:numPr>
          <w:ilvl w:val="0"/>
          <w:numId w:val="22"/>
        </w:numPr>
        <w:jc w:val="both"/>
        <w:rPr>
          <w:rFonts w:asciiTheme="minorHAnsi" w:hAnsiTheme="minorHAnsi" w:cstheme="minorHAnsi"/>
        </w:rPr>
      </w:pPr>
      <w:r w:rsidRPr="002965FF">
        <w:rPr>
          <w:rFonts w:asciiTheme="minorHAnsi" w:hAnsiTheme="minorHAnsi" w:cstheme="minorHAnsi"/>
        </w:rPr>
        <w:t>To report all accidents</w:t>
      </w:r>
      <w:r w:rsidR="00F716CB" w:rsidRPr="002965FF">
        <w:rPr>
          <w:rFonts w:asciiTheme="minorHAnsi" w:hAnsiTheme="minorHAnsi" w:cstheme="minorHAnsi"/>
        </w:rPr>
        <w:t>, vehicle damage</w:t>
      </w:r>
      <w:r w:rsidRPr="002965FF">
        <w:rPr>
          <w:rFonts w:asciiTheme="minorHAnsi" w:hAnsiTheme="minorHAnsi" w:cstheme="minorHAnsi"/>
        </w:rPr>
        <w:t xml:space="preserve"> and/or injuries </w:t>
      </w:r>
      <w:r w:rsidR="00F716CB" w:rsidRPr="002965FF">
        <w:rPr>
          <w:rFonts w:asciiTheme="minorHAnsi" w:hAnsiTheme="minorHAnsi" w:cstheme="minorHAnsi"/>
        </w:rPr>
        <w:t xml:space="preserve">immediately </w:t>
      </w:r>
      <w:r w:rsidRPr="002965FF">
        <w:rPr>
          <w:rFonts w:asciiTheme="minorHAnsi" w:hAnsiTheme="minorHAnsi" w:cstheme="minorHAnsi"/>
        </w:rPr>
        <w:t xml:space="preserve">to your supervisor and the </w:t>
      </w:r>
      <w:r w:rsidRPr="002965FF">
        <w:rPr>
          <w:rFonts w:asciiTheme="minorHAnsi" w:hAnsiTheme="minorHAnsi" w:cstheme="minorHAnsi"/>
          <w:color w:val="0000FF"/>
        </w:rPr>
        <w:t>[insert responsible department]</w:t>
      </w:r>
      <w:r w:rsidRPr="002965FF">
        <w:rPr>
          <w:rFonts w:asciiTheme="minorHAnsi" w:hAnsiTheme="minorHAnsi" w:cstheme="minorHAnsi"/>
        </w:rPr>
        <w:t xml:space="preserve"> </w:t>
      </w:r>
      <w:r w:rsidR="00F716CB" w:rsidRPr="002965FF">
        <w:rPr>
          <w:rFonts w:asciiTheme="minorHAnsi" w:hAnsiTheme="minorHAnsi" w:cstheme="minorHAnsi"/>
        </w:rPr>
        <w:t>before the end of your shift on the same day of occurrence</w:t>
      </w:r>
      <w:r w:rsidRPr="002965FF">
        <w:rPr>
          <w:rFonts w:asciiTheme="minorHAnsi" w:hAnsiTheme="minorHAnsi" w:cstheme="minorHAnsi"/>
        </w:rPr>
        <w:t>.</w:t>
      </w:r>
    </w:p>
    <w:p w14:paraId="1865989E" w14:textId="77777777" w:rsidR="00F716CB" w:rsidRPr="002965FF" w:rsidRDefault="00F716CB" w:rsidP="00A8733A">
      <w:pPr>
        <w:numPr>
          <w:ilvl w:val="0"/>
          <w:numId w:val="22"/>
        </w:numPr>
        <w:jc w:val="both"/>
        <w:rPr>
          <w:rFonts w:asciiTheme="minorHAnsi" w:hAnsiTheme="minorHAnsi" w:cstheme="minorHAnsi"/>
        </w:rPr>
      </w:pPr>
      <w:r w:rsidRPr="002965FF">
        <w:rPr>
          <w:rFonts w:asciiTheme="minorHAnsi" w:hAnsiTheme="minorHAnsi" w:cstheme="minorHAnsi"/>
        </w:rPr>
        <w:t xml:space="preserve">To conduct a pre-trip vehicle inspection and immediately report any new found damages to </w:t>
      </w:r>
      <w:r w:rsidRPr="000B21E7">
        <w:rPr>
          <w:rFonts w:asciiTheme="minorHAnsi" w:hAnsiTheme="minorHAnsi" w:cstheme="minorHAnsi"/>
          <w:color w:val="0000FF"/>
        </w:rPr>
        <w:t>[insert responsible department].</w:t>
      </w:r>
    </w:p>
    <w:p w14:paraId="0C9C9F52" w14:textId="77777777" w:rsidR="00770069" w:rsidRPr="002965FF" w:rsidRDefault="00770069" w:rsidP="00A8733A">
      <w:pPr>
        <w:numPr>
          <w:ilvl w:val="0"/>
          <w:numId w:val="22"/>
        </w:numPr>
        <w:jc w:val="both"/>
        <w:rPr>
          <w:rFonts w:asciiTheme="minorHAnsi" w:hAnsiTheme="minorHAnsi" w:cstheme="minorHAnsi"/>
        </w:rPr>
      </w:pPr>
      <w:r w:rsidRPr="002965FF">
        <w:rPr>
          <w:rFonts w:asciiTheme="minorHAnsi" w:hAnsiTheme="minorHAnsi" w:cstheme="minorHAnsi"/>
        </w:rPr>
        <w:t>Use of seat belts is mandatory.</w:t>
      </w:r>
    </w:p>
    <w:p w14:paraId="6F98CFEC" w14:textId="77777777" w:rsidR="00FE339C" w:rsidRPr="002965FF" w:rsidRDefault="00FE339C" w:rsidP="00A8733A">
      <w:pPr>
        <w:numPr>
          <w:ilvl w:val="0"/>
          <w:numId w:val="22"/>
        </w:numPr>
        <w:jc w:val="both"/>
        <w:rPr>
          <w:rFonts w:asciiTheme="minorHAnsi" w:hAnsiTheme="minorHAnsi" w:cstheme="minorHAnsi"/>
        </w:rPr>
      </w:pPr>
      <w:r w:rsidRPr="002965FF">
        <w:rPr>
          <w:rFonts w:asciiTheme="minorHAnsi" w:hAnsiTheme="minorHAnsi" w:cstheme="minorHAnsi"/>
        </w:rPr>
        <w:t>No texting while operating a vehicle is allowed.</w:t>
      </w:r>
    </w:p>
    <w:p w14:paraId="546D8758" w14:textId="77777777" w:rsidR="00FE339C" w:rsidRPr="002965FF" w:rsidRDefault="00FE339C" w:rsidP="00A8733A">
      <w:pPr>
        <w:numPr>
          <w:ilvl w:val="0"/>
          <w:numId w:val="22"/>
        </w:numPr>
        <w:jc w:val="both"/>
        <w:rPr>
          <w:rFonts w:asciiTheme="minorHAnsi" w:hAnsiTheme="minorHAnsi" w:cstheme="minorHAnsi"/>
        </w:rPr>
      </w:pPr>
      <w:r w:rsidRPr="002965FF">
        <w:rPr>
          <w:rFonts w:asciiTheme="minorHAnsi" w:hAnsiTheme="minorHAnsi" w:cstheme="minorHAnsi"/>
        </w:rPr>
        <w:t>Never operate a motor vehicle under the influence of any substance or alcohol.</w:t>
      </w:r>
      <w:r w:rsidR="00B675D1" w:rsidRPr="002965FF">
        <w:rPr>
          <w:rFonts w:asciiTheme="minorHAnsi" w:hAnsiTheme="minorHAnsi" w:cstheme="minorHAnsi"/>
        </w:rPr>
        <w:t xml:space="preserve">  Prescription medications which could impair driving ability should not be taken when operating a vehicle.</w:t>
      </w:r>
    </w:p>
    <w:p w14:paraId="08EE297E" w14:textId="77777777" w:rsidR="006627FA" w:rsidRPr="002965FF" w:rsidRDefault="006627FA" w:rsidP="00A8733A">
      <w:pPr>
        <w:numPr>
          <w:ilvl w:val="0"/>
          <w:numId w:val="22"/>
        </w:numPr>
        <w:jc w:val="both"/>
        <w:rPr>
          <w:rFonts w:asciiTheme="minorHAnsi" w:hAnsiTheme="minorHAnsi" w:cstheme="minorHAnsi"/>
        </w:rPr>
      </w:pPr>
      <w:r w:rsidRPr="002965FF">
        <w:rPr>
          <w:rFonts w:asciiTheme="minorHAnsi" w:hAnsiTheme="minorHAnsi" w:cstheme="minorHAnsi"/>
        </w:rPr>
        <w:t>Never operate a vehicle in which you are not licensed and/or trained to operate.</w:t>
      </w:r>
    </w:p>
    <w:p w14:paraId="33BA772E" w14:textId="77777777" w:rsidR="005645AB" w:rsidRPr="002965FF" w:rsidRDefault="005645AB" w:rsidP="00A8733A">
      <w:pPr>
        <w:numPr>
          <w:ilvl w:val="0"/>
          <w:numId w:val="22"/>
        </w:numPr>
        <w:jc w:val="both"/>
        <w:rPr>
          <w:rFonts w:asciiTheme="minorHAnsi" w:hAnsiTheme="minorHAnsi" w:cstheme="minorHAnsi"/>
        </w:rPr>
      </w:pPr>
      <w:r w:rsidRPr="002965FF">
        <w:rPr>
          <w:rFonts w:asciiTheme="minorHAnsi" w:hAnsiTheme="minorHAnsi" w:cstheme="minorHAnsi"/>
        </w:rPr>
        <w:t>Never operate a motor vehicle with a suspended or revoked driving license.</w:t>
      </w:r>
    </w:p>
    <w:p w14:paraId="137AE03A" w14:textId="77777777" w:rsidR="007C1A0D" w:rsidRPr="002965FF" w:rsidRDefault="00B675D1" w:rsidP="00A4031C">
      <w:pPr>
        <w:numPr>
          <w:ilvl w:val="0"/>
          <w:numId w:val="22"/>
        </w:numPr>
        <w:jc w:val="both"/>
        <w:rPr>
          <w:rFonts w:asciiTheme="minorHAnsi" w:hAnsiTheme="minorHAnsi" w:cstheme="minorHAnsi"/>
        </w:rPr>
      </w:pPr>
      <w:r w:rsidRPr="002965FF">
        <w:rPr>
          <w:rFonts w:asciiTheme="minorHAnsi" w:hAnsiTheme="minorHAnsi" w:cstheme="minorHAnsi"/>
        </w:rPr>
        <w:t xml:space="preserve">Management reserves the right to revoke a driver’s privilege to drive for Tribal business because of but not limited to, excessive moving violations, driving under the influence of drugs or alcohol, involvement in what may be considered avoidable accidents, and excessive damage to vehicle due to driver neglect or misuse. In the event an employee terminates or is terminated from the company, the company-provided vehicle must be returned immediately. It is the responsibility of the </w:t>
      </w:r>
      <w:r w:rsidRPr="002965FF">
        <w:rPr>
          <w:rFonts w:asciiTheme="minorHAnsi" w:hAnsiTheme="minorHAnsi" w:cstheme="minorHAnsi"/>
        </w:rPr>
        <w:lastRenderedPageBreak/>
        <w:t xml:space="preserve">employee's immediate supervisor to ensure the </w:t>
      </w:r>
      <w:r w:rsidRPr="002965FF">
        <w:rPr>
          <w:rFonts w:asciiTheme="minorHAnsi" w:hAnsiTheme="minorHAnsi" w:cstheme="minorHAnsi"/>
          <w:u w:val="single"/>
        </w:rPr>
        <w:t>vehicle is returned or retrieved immediately.</w:t>
      </w:r>
    </w:p>
    <w:p w14:paraId="6BF8D39B" w14:textId="77777777" w:rsidR="00B675D1" w:rsidRPr="002965FF" w:rsidRDefault="00B675D1" w:rsidP="00A4031C">
      <w:pPr>
        <w:numPr>
          <w:ilvl w:val="0"/>
          <w:numId w:val="22"/>
        </w:numPr>
        <w:jc w:val="both"/>
        <w:rPr>
          <w:rFonts w:asciiTheme="minorHAnsi" w:hAnsiTheme="minorHAnsi" w:cstheme="minorHAnsi"/>
        </w:rPr>
      </w:pPr>
      <w:r w:rsidRPr="002965FF">
        <w:rPr>
          <w:rFonts w:asciiTheme="minorHAnsi" w:hAnsiTheme="minorHAnsi" w:cstheme="minorHAnsi"/>
        </w:rPr>
        <w:t>Employee must immediately notify supervisor (and other applicable department):</w:t>
      </w:r>
    </w:p>
    <w:p w14:paraId="43DAC689" w14:textId="77777777" w:rsidR="00B675D1" w:rsidRPr="002965FF" w:rsidRDefault="00B675D1" w:rsidP="00A8733A">
      <w:pPr>
        <w:numPr>
          <w:ilvl w:val="0"/>
          <w:numId w:val="23"/>
        </w:numPr>
        <w:jc w:val="both"/>
        <w:rPr>
          <w:rFonts w:asciiTheme="minorHAnsi" w:hAnsiTheme="minorHAnsi" w:cstheme="minorHAnsi"/>
        </w:rPr>
      </w:pPr>
      <w:r w:rsidRPr="002965FF">
        <w:rPr>
          <w:rFonts w:asciiTheme="minorHAnsi" w:hAnsiTheme="minorHAnsi" w:cstheme="minorHAnsi"/>
        </w:rPr>
        <w:t xml:space="preserve">Upon change in name or address. </w:t>
      </w:r>
    </w:p>
    <w:p w14:paraId="3AFF5EE5" w14:textId="77777777" w:rsidR="00B675D1" w:rsidRPr="002965FF" w:rsidRDefault="00B675D1" w:rsidP="00A8733A">
      <w:pPr>
        <w:numPr>
          <w:ilvl w:val="0"/>
          <w:numId w:val="23"/>
        </w:numPr>
        <w:jc w:val="both"/>
        <w:rPr>
          <w:rFonts w:asciiTheme="minorHAnsi" w:hAnsiTheme="minorHAnsi" w:cstheme="minorHAnsi"/>
        </w:rPr>
      </w:pPr>
      <w:r w:rsidRPr="002965FF">
        <w:rPr>
          <w:rFonts w:asciiTheme="minorHAnsi" w:hAnsiTheme="minorHAnsi" w:cstheme="minorHAnsi"/>
        </w:rPr>
        <w:t>Any accident, traffic violation or conviction, revocation, restricted or suspension of license.</w:t>
      </w:r>
    </w:p>
    <w:p w14:paraId="71E84AF5" w14:textId="77777777" w:rsidR="00B675D1" w:rsidRPr="002965FF" w:rsidRDefault="005645AB" w:rsidP="00A8733A">
      <w:pPr>
        <w:numPr>
          <w:ilvl w:val="0"/>
          <w:numId w:val="23"/>
        </w:numPr>
        <w:jc w:val="both"/>
        <w:rPr>
          <w:rFonts w:asciiTheme="minorHAnsi" w:hAnsiTheme="minorHAnsi" w:cstheme="minorHAnsi"/>
        </w:rPr>
      </w:pPr>
      <w:r w:rsidRPr="002965FF">
        <w:rPr>
          <w:rFonts w:asciiTheme="minorHAnsi" w:hAnsiTheme="minorHAnsi" w:cstheme="minorHAnsi"/>
        </w:rPr>
        <w:t>A</w:t>
      </w:r>
      <w:r w:rsidR="00B675D1" w:rsidRPr="002965FF">
        <w:rPr>
          <w:rFonts w:asciiTheme="minorHAnsi" w:hAnsiTheme="minorHAnsi" w:cstheme="minorHAnsi"/>
        </w:rPr>
        <w:t>ny illness, injury, physical condition, or use of medication that may impair or affect your ability to operate a vehicle safely.</w:t>
      </w:r>
    </w:p>
    <w:p w14:paraId="77909C0D" w14:textId="77777777" w:rsidR="00B675D1" w:rsidRPr="002965FF" w:rsidRDefault="00B675D1" w:rsidP="007C1A0D">
      <w:pPr>
        <w:ind w:left="1080"/>
        <w:jc w:val="both"/>
        <w:rPr>
          <w:rFonts w:asciiTheme="minorHAnsi" w:hAnsiTheme="minorHAnsi" w:cstheme="minorHAnsi"/>
        </w:rPr>
      </w:pPr>
    </w:p>
    <w:p w14:paraId="01BF9317" w14:textId="77777777" w:rsidR="00770069" w:rsidRPr="002965FF" w:rsidRDefault="00770069" w:rsidP="0043028A">
      <w:pPr>
        <w:pStyle w:val="Heading3"/>
        <w:rPr>
          <w:rFonts w:asciiTheme="minorHAnsi" w:hAnsiTheme="minorHAnsi" w:cstheme="minorHAnsi"/>
          <w:sz w:val="24"/>
          <w:szCs w:val="24"/>
          <w:u w:val="single"/>
        </w:rPr>
      </w:pPr>
      <w:r w:rsidRPr="002965FF">
        <w:rPr>
          <w:rFonts w:asciiTheme="minorHAnsi" w:hAnsiTheme="minorHAnsi" w:cstheme="minorHAnsi"/>
          <w:sz w:val="24"/>
          <w:szCs w:val="24"/>
          <w:u w:val="single"/>
        </w:rPr>
        <w:t>PERSONAL USE OF A COMPANY VEHICLE</w:t>
      </w:r>
    </w:p>
    <w:p w14:paraId="2D7A9048" w14:textId="77777777" w:rsidR="001D1C1D" w:rsidRPr="002965FF" w:rsidRDefault="001D1C1D" w:rsidP="00A8733A">
      <w:pPr>
        <w:rPr>
          <w:rFonts w:asciiTheme="minorHAnsi" w:hAnsiTheme="minorHAnsi" w:cstheme="minorHAnsi"/>
        </w:rPr>
      </w:pPr>
    </w:p>
    <w:p w14:paraId="51FDD31A" w14:textId="77777777" w:rsidR="00B675D1" w:rsidRPr="002965FF" w:rsidRDefault="00770069" w:rsidP="00A8733A">
      <w:pPr>
        <w:jc w:val="both"/>
        <w:rPr>
          <w:rFonts w:asciiTheme="minorHAnsi" w:hAnsiTheme="minorHAnsi" w:cstheme="minorHAnsi"/>
        </w:rPr>
      </w:pPr>
      <w:r w:rsidRPr="002965FF">
        <w:rPr>
          <w:rFonts w:asciiTheme="minorHAnsi" w:hAnsiTheme="minorHAnsi" w:cstheme="minorHAnsi"/>
          <w:color w:val="0000FF"/>
        </w:rPr>
        <w:t xml:space="preserve">[Insert name of Tribe or Tribal Enterprise] </w:t>
      </w:r>
      <w:r w:rsidRPr="002965FF">
        <w:rPr>
          <w:rFonts w:asciiTheme="minorHAnsi" w:hAnsiTheme="minorHAnsi" w:cstheme="minorHAnsi"/>
        </w:rPr>
        <w:t xml:space="preserve">may furnish vehicles to employees to facilitate </w:t>
      </w:r>
      <w:r w:rsidRPr="002965FF">
        <w:rPr>
          <w:rFonts w:asciiTheme="minorHAnsi" w:hAnsiTheme="minorHAnsi" w:cstheme="minorHAnsi"/>
          <w:color w:val="0000FF"/>
        </w:rPr>
        <w:t xml:space="preserve">[insert name of Tribe or Tribal Enterprise] </w:t>
      </w:r>
      <w:r w:rsidRPr="002965FF">
        <w:rPr>
          <w:rFonts w:asciiTheme="minorHAnsi" w:hAnsiTheme="minorHAnsi" w:cstheme="minorHAnsi"/>
        </w:rPr>
        <w:t xml:space="preserve">business in a manner that allows for safety, economy, and a positive business image. All vehicles are to be returned at the end of the workday to the area designated by the department head responsible for the vehicle(s). </w:t>
      </w:r>
    </w:p>
    <w:p w14:paraId="11987F17" w14:textId="77777777" w:rsidR="00B675D1" w:rsidRPr="002965FF" w:rsidRDefault="00B675D1" w:rsidP="00A8733A">
      <w:pPr>
        <w:jc w:val="both"/>
        <w:rPr>
          <w:rFonts w:asciiTheme="minorHAnsi" w:hAnsiTheme="minorHAnsi" w:cstheme="minorHAnsi"/>
        </w:rPr>
      </w:pPr>
    </w:p>
    <w:p w14:paraId="22504563" w14:textId="77777777" w:rsidR="003D3CAB" w:rsidRPr="002965FF" w:rsidRDefault="00770069" w:rsidP="00A8733A">
      <w:pPr>
        <w:jc w:val="both"/>
        <w:rPr>
          <w:rFonts w:asciiTheme="minorHAnsi" w:hAnsiTheme="minorHAnsi" w:cstheme="minorHAnsi"/>
        </w:rPr>
      </w:pPr>
      <w:r w:rsidRPr="002965FF">
        <w:rPr>
          <w:rFonts w:asciiTheme="minorHAnsi" w:hAnsiTheme="minorHAnsi" w:cstheme="minorHAnsi"/>
        </w:rPr>
        <w:t xml:space="preserve">Unless </w:t>
      </w:r>
      <w:r w:rsidR="005645AB" w:rsidRPr="002965FF">
        <w:rPr>
          <w:rFonts w:asciiTheme="minorHAnsi" w:hAnsiTheme="minorHAnsi" w:cstheme="minorHAnsi"/>
        </w:rPr>
        <w:t xml:space="preserve">prior </w:t>
      </w:r>
      <w:r w:rsidRPr="002965FF">
        <w:rPr>
          <w:rFonts w:asciiTheme="minorHAnsi" w:hAnsiTheme="minorHAnsi" w:cstheme="minorHAnsi"/>
        </w:rPr>
        <w:t xml:space="preserve">authorized in writing by the </w:t>
      </w:r>
      <w:r w:rsidRPr="002965FF">
        <w:rPr>
          <w:rFonts w:asciiTheme="minorHAnsi" w:hAnsiTheme="minorHAnsi" w:cstheme="minorHAnsi"/>
          <w:color w:val="0000FF"/>
        </w:rPr>
        <w:t>[insert appropriate Tribal authority]</w:t>
      </w:r>
      <w:r w:rsidRPr="002965FF">
        <w:rPr>
          <w:rFonts w:asciiTheme="minorHAnsi" w:hAnsiTheme="minorHAnsi" w:cstheme="minorHAnsi"/>
        </w:rPr>
        <w:t xml:space="preserve">, these vehicles are not to be used for personal driving. When properly authorized for personal driving, such personal driving is restricted to driving to and from home only. If a company vehicle is to be taken home overnight for business purposes, the </w:t>
      </w:r>
      <w:r w:rsidRPr="002965FF">
        <w:rPr>
          <w:rFonts w:asciiTheme="minorHAnsi" w:hAnsiTheme="minorHAnsi" w:cstheme="minorHAnsi"/>
          <w:color w:val="0000FF"/>
        </w:rPr>
        <w:t>[insert responsible department]</w:t>
      </w:r>
      <w:r w:rsidRPr="002965FF">
        <w:rPr>
          <w:rFonts w:asciiTheme="minorHAnsi" w:hAnsiTheme="minorHAnsi" w:cstheme="minorHAnsi"/>
        </w:rPr>
        <w:t xml:space="preserve"> must be notified </w:t>
      </w:r>
      <w:r w:rsidR="00FE339C" w:rsidRPr="002965FF">
        <w:rPr>
          <w:rFonts w:asciiTheme="minorHAnsi" w:hAnsiTheme="minorHAnsi" w:cstheme="minorHAnsi"/>
        </w:rPr>
        <w:t xml:space="preserve">and approved </w:t>
      </w:r>
      <w:r w:rsidRPr="002965FF">
        <w:rPr>
          <w:rFonts w:asciiTheme="minorHAnsi" w:hAnsiTheme="minorHAnsi" w:cstheme="minorHAnsi"/>
        </w:rPr>
        <w:t xml:space="preserve">in advance. </w:t>
      </w:r>
    </w:p>
    <w:p w14:paraId="7C82AAFF" w14:textId="77777777" w:rsidR="007C1A0D" w:rsidRPr="002965FF" w:rsidRDefault="007C1A0D" w:rsidP="00A8733A">
      <w:pPr>
        <w:jc w:val="both"/>
        <w:rPr>
          <w:rFonts w:asciiTheme="minorHAnsi" w:hAnsiTheme="minorHAnsi" w:cstheme="minorHAnsi"/>
        </w:rPr>
      </w:pPr>
    </w:p>
    <w:p w14:paraId="3BE6F624" w14:textId="77777777" w:rsidR="007C1A0D" w:rsidRPr="002965FF" w:rsidRDefault="007C1A0D" w:rsidP="00A8733A">
      <w:pPr>
        <w:jc w:val="both"/>
        <w:rPr>
          <w:rFonts w:asciiTheme="minorHAnsi" w:hAnsiTheme="minorHAnsi" w:cstheme="minorHAnsi"/>
          <w:u w:val="single"/>
        </w:rPr>
      </w:pPr>
    </w:p>
    <w:p w14:paraId="267DA683" w14:textId="77777777" w:rsidR="001D1C1D" w:rsidRPr="002965FF" w:rsidRDefault="003D3CAB" w:rsidP="00A8733A">
      <w:pPr>
        <w:rPr>
          <w:rFonts w:asciiTheme="minorHAnsi" w:hAnsiTheme="minorHAnsi" w:cstheme="minorHAnsi"/>
          <w:b/>
          <w:u w:val="single"/>
        </w:rPr>
      </w:pPr>
      <w:r w:rsidRPr="002965FF">
        <w:rPr>
          <w:rFonts w:asciiTheme="minorHAnsi" w:hAnsiTheme="minorHAnsi" w:cstheme="minorHAnsi"/>
          <w:b/>
          <w:u w:val="single"/>
        </w:rPr>
        <w:t>AUTHORIZED DRIVERS</w:t>
      </w:r>
    </w:p>
    <w:p w14:paraId="3D69A47D" w14:textId="77777777" w:rsidR="003D3CAB" w:rsidRPr="002965FF" w:rsidRDefault="003D3CAB" w:rsidP="00A8733A">
      <w:pPr>
        <w:rPr>
          <w:rFonts w:asciiTheme="minorHAnsi" w:hAnsiTheme="minorHAnsi" w:cstheme="minorHAnsi"/>
        </w:rPr>
      </w:pPr>
    </w:p>
    <w:p w14:paraId="18D83265" w14:textId="77777777" w:rsidR="003D3CAB" w:rsidRPr="002965FF" w:rsidRDefault="00FE339C" w:rsidP="00A8733A">
      <w:pPr>
        <w:numPr>
          <w:ilvl w:val="0"/>
          <w:numId w:val="18"/>
        </w:numPr>
        <w:jc w:val="both"/>
        <w:rPr>
          <w:rFonts w:asciiTheme="minorHAnsi" w:hAnsiTheme="minorHAnsi" w:cstheme="minorHAnsi"/>
        </w:rPr>
      </w:pPr>
      <w:r w:rsidRPr="002965FF">
        <w:rPr>
          <w:rFonts w:asciiTheme="minorHAnsi" w:hAnsiTheme="minorHAnsi" w:cstheme="minorHAnsi"/>
        </w:rPr>
        <w:t>Drivers</w:t>
      </w:r>
      <w:r w:rsidR="00770069" w:rsidRPr="002965FF">
        <w:rPr>
          <w:rFonts w:asciiTheme="minorHAnsi" w:hAnsiTheme="minorHAnsi" w:cstheme="minorHAnsi"/>
        </w:rPr>
        <w:t xml:space="preserve"> who meet the </w:t>
      </w:r>
      <w:r w:rsidR="00770069" w:rsidRPr="002965FF">
        <w:rPr>
          <w:rFonts w:asciiTheme="minorHAnsi" w:hAnsiTheme="minorHAnsi" w:cstheme="minorHAnsi"/>
          <w:color w:val="0000FF"/>
        </w:rPr>
        <w:t>[insert name of Tribe or Tribal Enterprise]</w:t>
      </w:r>
      <w:r w:rsidR="00770069" w:rsidRPr="002965FF">
        <w:rPr>
          <w:rFonts w:asciiTheme="minorHAnsi" w:hAnsiTheme="minorHAnsi" w:cstheme="minorHAnsi"/>
        </w:rPr>
        <w:t xml:space="preserve"> driver requirements and have been approved by </w:t>
      </w:r>
      <w:r w:rsidR="00770069" w:rsidRPr="002965FF">
        <w:rPr>
          <w:rFonts w:asciiTheme="minorHAnsi" w:hAnsiTheme="minorHAnsi" w:cstheme="minorHAnsi"/>
          <w:color w:val="0000FF"/>
        </w:rPr>
        <w:t>[insert responsible department]</w:t>
      </w:r>
      <w:r w:rsidR="00770069" w:rsidRPr="002965FF">
        <w:rPr>
          <w:rFonts w:asciiTheme="minorHAnsi" w:hAnsiTheme="minorHAnsi" w:cstheme="minorHAnsi"/>
        </w:rPr>
        <w:t xml:space="preserve"> may be assigned a vehicle to drive for a specific purpose, job duty, and/or time. </w:t>
      </w:r>
      <w:r w:rsidR="00A6433D" w:rsidRPr="002965FF">
        <w:rPr>
          <w:rFonts w:asciiTheme="minorHAnsi" w:hAnsiTheme="minorHAnsi" w:cstheme="minorHAnsi"/>
          <w:color w:val="0000FF"/>
        </w:rPr>
        <w:t xml:space="preserve">[Insert name of Tribe or Tribal Enterprise] </w:t>
      </w:r>
      <w:r w:rsidR="00A6433D" w:rsidRPr="002965FF">
        <w:rPr>
          <w:rFonts w:asciiTheme="minorHAnsi" w:hAnsiTheme="minorHAnsi" w:cstheme="minorHAnsi"/>
        </w:rPr>
        <w:t xml:space="preserve">vehicles are to be driven only by the assigned/approved driver. </w:t>
      </w:r>
    </w:p>
    <w:p w14:paraId="3911FE25" w14:textId="77777777" w:rsidR="003D3CAB" w:rsidRPr="002965FF" w:rsidRDefault="003D3CAB" w:rsidP="00A6433D">
      <w:pPr>
        <w:jc w:val="both"/>
        <w:rPr>
          <w:rFonts w:asciiTheme="minorHAnsi" w:hAnsiTheme="minorHAnsi" w:cstheme="minorHAnsi"/>
        </w:rPr>
      </w:pPr>
    </w:p>
    <w:p w14:paraId="024FA6CA" w14:textId="77777777" w:rsidR="00A6433D" w:rsidRPr="002965FF" w:rsidRDefault="00A6433D" w:rsidP="00A8733A">
      <w:pPr>
        <w:numPr>
          <w:ilvl w:val="0"/>
          <w:numId w:val="18"/>
        </w:numPr>
        <w:jc w:val="both"/>
        <w:rPr>
          <w:rFonts w:asciiTheme="minorHAnsi" w:hAnsiTheme="minorHAnsi" w:cstheme="minorHAnsi"/>
        </w:rPr>
      </w:pPr>
      <w:r w:rsidRPr="002965FF">
        <w:rPr>
          <w:rFonts w:asciiTheme="minorHAnsi" w:hAnsiTheme="minorHAnsi" w:cstheme="minorHAnsi"/>
        </w:rPr>
        <w:t>Any other person driving the car, except parking lot attendants or maintenance and repair shop employees, is considered an unauthorized driver.</w:t>
      </w:r>
    </w:p>
    <w:p w14:paraId="44BE4296" w14:textId="77777777" w:rsidR="006627FA" w:rsidRPr="002965FF" w:rsidRDefault="006627FA" w:rsidP="00A6433D">
      <w:pPr>
        <w:jc w:val="both"/>
        <w:rPr>
          <w:rFonts w:asciiTheme="minorHAnsi" w:hAnsiTheme="minorHAnsi" w:cstheme="minorHAnsi"/>
        </w:rPr>
      </w:pPr>
    </w:p>
    <w:p w14:paraId="520D5EF8" w14:textId="77777777" w:rsidR="0050401F" w:rsidRPr="002965FF" w:rsidRDefault="0050401F" w:rsidP="008000A6">
      <w:pPr>
        <w:jc w:val="both"/>
        <w:rPr>
          <w:rFonts w:asciiTheme="minorHAnsi" w:hAnsiTheme="minorHAnsi" w:cstheme="minorHAnsi"/>
        </w:rPr>
      </w:pPr>
    </w:p>
    <w:p w14:paraId="66011ED7" w14:textId="77777777" w:rsidR="0050401F" w:rsidRPr="002965FF" w:rsidRDefault="0050401F" w:rsidP="0050401F">
      <w:pPr>
        <w:numPr>
          <w:ilvl w:val="0"/>
          <w:numId w:val="12"/>
        </w:numPr>
        <w:jc w:val="both"/>
        <w:rPr>
          <w:rFonts w:asciiTheme="minorHAnsi" w:hAnsiTheme="minorHAnsi" w:cstheme="minorHAnsi"/>
        </w:rPr>
      </w:pPr>
      <w:r w:rsidRPr="002965FF">
        <w:rPr>
          <w:rFonts w:asciiTheme="minorHAnsi" w:hAnsiTheme="minorHAnsi" w:cstheme="minorHAnsi"/>
        </w:rPr>
        <w:t xml:space="preserve">A copy of the policy shall be forwarded to the </w:t>
      </w:r>
      <w:r w:rsidRPr="002965FF">
        <w:rPr>
          <w:rFonts w:asciiTheme="minorHAnsi" w:hAnsiTheme="minorHAnsi" w:cstheme="minorHAnsi"/>
          <w:color w:val="0000FF"/>
        </w:rPr>
        <w:t>[insert responsible department]</w:t>
      </w:r>
      <w:r w:rsidRPr="002965FF">
        <w:rPr>
          <w:rFonts w:asciiTheme="minorHAnsi" w:hAnsiTheme="minorHAnsi" w:cstheme="minorHAnsi"/>
        </w:rPr>
        <w:t xml:space="preserve"> as evidence of these insurance requirements.</w:t>
      </w:r>
    </w:p>
    <w:p w14:paraId="54091AA3" w14:textId="77777777" w:rsidR="002173EA" w:rsidRPr="002965FF" w:rsidRDefault="0050401F" w:rsidP="00A8733A">
      <w:pPr>
        <w:numPr>
          <w:ilvl w:val="0"/>
          <w:numId w:val="12"/>
        </w:numPr>
        <w:jc w:val="both"/>
        <w:rPr>
          <w:rFonts w:asciiTheme="minorHAnsi" w:hAnsiTheme="minorHAnsi" w:cstheme="minorHAnsi"/>
        </w:rPr>
      </w:pPr>
      <w:r w:rsidRPr="002965FF">
        <w:rPr>
          <w:rFonts w:asciiTheme="minorHAnsi" w:hAnsiTheme="minorHAnsi" w:cstheme="minorHAnsi"/>
        </w:rPr>
        <w:t>Use of a motorcycle for company business is strictly prohibited.</w:t>
      </w:r>
    </w:p>
    <w:p w14:paraId="7C4FB4B4" w14:textId="77777777" w:rsidR="002173EA" w:rsidRPr="002965FF" w:rsidRDefault="002173EA" w:rsidP="00A8733A">
      <w:pPr>
        <w:numPr>
          <w:ilvl w:val="0"/>
          <w:numId w:val="12"/>
        </w:numPr>
        <w:jc w:val="both"/>
        <w:rPr>
          <w:rFonts w:asciiTheme="minorHAnsi" w:hAnsiTheme="minorHAnsi" w:cstheme="minorHAnsi"/>
        </w:rPr>
      </w:pPr>
      <w:r w:rsidRPr="002965FF">
        <w:rPr>
          <w:rFonts w:asciiTheme="minorHAnsi" w:hAnsiTheme="minorHAnsi" w:cstheme="minorHAnsi"/>
          <w:u w:val="single"/>
        </w:rPr>
        <w:t xml:space="preserve">INCIDENTAL USE:  </w:t>
      </w:r>
      <w:r w:rsidRPr="002965FF">
        <w:rPr>
          <w:rFonts w:asciiTheme="minorHAnsi" w:hAnsiTheme="minorHAnsi" w:cstheme="minorHAnsi"/>
        </w:rPr>
        <w:t>Employees who use their personal vehicles for company business on occasion are expected to follow the same driver requirements as outlined herein.</w:t>
      </w:r>
    </w:p>
    <w:p w14:paraId="18D46743" w14:textId="77777777" w:rsidR="002173EA" w:rsidRPr="002965FF" w:rsidRDefault="002173EA" w:rsidP="008000A6">
      <w:pPr>
        <w:jc w:val="both"/>
        <w:rPr>
          <w:rFonts w:asciiTheme="minorHAnsi" w:hAnsiTheme="minorHAnsi" w:cstheme="minorHAnsi"/>
        </w:rPr>
      </w:pPr>
    </w:p>
    <w:p w14:paraId="278A3136" w14:textId="77777777" w:rsidR="00770069" w:rsidRPr="002965FF" w:rsidRDefault="00770069" w:rsidP="008000A6">
      <w:pPr>
        <w:pStyle w:val="Heading3"/>
        <w:jc w:val="both"/>
        <w:rPr>
          <w:rFonts w:asciiTheme="minorHAnsi" w:hAnsiTheme="minorHAnsi" w:cstheme="minorHAnsi"/>
          <w:sz w:val="24"/>
          <w:szCs w:val="24"/>
          <w:u w:val="single"/>
        </w:rPr>
      </w:pPr>
      <w:r w:rsidRPr="002965FF">
        <w:rPr>
          <w:rFonts w:asciiTheme="minorHAnsi" w:hAnsiTheme="minorHAnsi" w:cstheme="minorHAnsi"/>
          <w:sz w:val="24"/>
          <w:szCs w:val="24"/>
          <w:u w:val="single"/>
        </w:rPr>
        <w:t>TOWING AND PUSHING</w:t>
      </w:r>
    </w:p>
    <w:p w14:paraId="7B8E9D1C" w14:textId="77777777" w:rsidR="001D1C1D" w:rsidRPr="002965FF" w:rsidRDefault="001D1C1D" w:rsidP="00A8733A">
      <w:pPr>
        <w:rPr>
          <w:rFonts w:asciiTheme="minorHAnsi" w:hAnsiTheme="minorHAnsi" w:cstheme="minorHAnsi"/>
        </w:rPr>
      </w:pPr>
    </w:p>
    <w:p w14:paraId="292E39BA" w14:textId="77777777" w:rsidR="00770069" w:rsidRPr="002965FF" w:rsidRDefault="00770069" w:rsidP="001D1C1D">
      <w:pPr>
        <w:jc w:val="both"/>
        <w:rPr>
          <w:rFonts w:asciiTheme="minorHAnsi" w:hAnsiTheme="minorHAnsi" w:cstheme="minorHAnsi"/>
        </w:rPr>
      </w:pPr>
      <w:r w:rsidRPr="002965FF">
        <w:rPr>
          <w:rFonts w:asciiTheme="minorHAnsi" w:hAnsiTheme="minorHAnsi" w:cstheme="minorHAnsi"/>
        </w:rPr>
        <w:lastRenderedPageBreak/>
        <w:t xml:space="preserve">The use of </w:t>
      </w:r>
      <w:r w:rsidRPr="002965FF">
        <w:rPr>
          <w:rFonts w:asciiTheme="minorHAnsi" w:hAnsiTheme="minorHAnsi" w:cstheme="minorHAnsi"/>
          <w:color w:val="0000FF"/>
        </w:rPr>
        <w:t xml:space="preserve">[insert name of Tribe or Tribal Enterprise] </w:t>
      </w:r>
      <w:r w:rsidRPr="002965FF">
        <w:rPr>
          <w:rFonts w:asciiTheme="minorHAnsi" w:hAnsiTheme="minorHAnsi" w:cstheme="minorHAnsi"/>
        </w:rPr>
        <w:t>vehicles to pull a trailer or other object shall not be permitted unless the vehicle is specifically designed for this purpose. Towing, pushing, or jump starting another vehicle may result in damage to the vehicle. The repair expense will be yours.</w:t>
      </w:r>
    </w:p>
    <w:p w14:paraId="6D696677" w14:textId="77777777" w:rsidR="007C1A0D" w:rsidRPr="002965FF" w:rsidRDefault="007C1A0D" w:rsidP="001D1C1D">
      <w:pPr>
        <w:jc w:val="both"/>
        <w:rPr>
          <w:rFonts w:asciiTheme="minorHAnsi" w:hAnsiTheme="minorHAnsi" w:cstheme="minorHAnsi"/>
        </w:rPr>
      </w:pPr>
    </w:p>
    <w:p w14:paraId="7F8CD185" w14:textId="77777777" w:rsidR="00770069" w:rsidRPr="002965FF" w:rsidRDefault="00770069" w:rsidP="001D1C1D">
      <w:pPr>
        <w:pStyle w:val="Heading3"/>
        <w:jc w:val="both"/>
        <w:rPr>
          <w:rFonts w:asciiTheme="minorHAnsi" w:hAnsiTheme="minorHAnsi" w:cstheme="minorHAnsi"/>
          <w:sz w:val="24"/>
          <w:szCs w:val="24"/>
          <w:u w:val="single"/>
        </w:rPr>
      </w:pPr>
      <w:r w:rsidRPr="002965FF">
        <w:rPr>
          <w:rFonts w:asciiTheme="minorHAnsi" w:hAnsiTheme="minorHAnsi" w:cstheme="minorHAnsi"/>
          <w:sz w:val="24"/>
          <w:szCs w:val="24"/>
          <w:u w:val="single"/>
        </w:rPr>
        <w:t>GENERAL SAFETY RULES</w:t>
      </w:r>
    </w:p>
    <w:p w14:paraId="584EE9E7" w14:textId="77777777" w:rsidR="001D1C1D" w:rsidRPr="002965FF" w:rsidRDefault="001D1C1D" w:rsidP="00A8733A">
      <w:pPr>
        <w:rPr>
          <w:rFonts w:asciiTheme="minorHAnsi" w:hAnsiTheme="minorHAnsi" w:cstheme="minorHAnsi"/>
        </w:rPr>
      </w:pPr>
    </w:p>
    <w:p w14:paraId="6670363B" w14:textId="77777777" w:rsidR="00770069" w:rsidRPr="002965FF" w:rsidRDefault="00770069" w:rsidP="001D1C1D">
      <w:pPr>
        <w:numPr>
          <w:ilvl w:val="0"/>
          <w:numId w:val="5"/>
        </w:numPr>
        <w:jc w:val="both"/>
        <w:rPr>
          <w:rFonts w:asciiTheme="minorHAnsi" w:hAnsiTheme="minorHAnsi" w:cstheme="minorHAnsi"/>
        </w:rPr>
      </w:pPr>
      <w:r w:rsidRPr="002965FF">
        <w:rPr>
          <w:rFonts w:asciiTheme="minorHAnsi" w:hAnsiTheme="minorHAnsi" w:cstheme="minorHAnsi"/>
        </w:rPr>
        <w:t>Do not pick up hitchhikers.</w:t>
      </w:r>
    </w:p>
    <w:p w14:paraId="79DD642D" w14:textId="77777777" w:rsidR="00770069" w:rsidRPr="002965FF" w:rsidRDefault="00770069" w:rsidP="008E09A4">
      <w:pPr>
        <w:numPr>
          <w:ilvl w:val="0"/>
          <w:numId w:val="5"/>
        </w:numPr>
        <w:jc w:val="both"/>
        <w:rPr>
          <w:rFonts w:asciiTheme="minorHAnsi" w:hAnsiTheme="minorHAnsi" w:cstheme="minorHAnsi"/>
        </w:rPr>
      </w:pPr>
      <w:r w:rsidRPr="002965FF">
        <w:rPr>
          <w:rFonts w:asciiTheme="minorHAnsi" w:hAnsiTheme="minorHAnsi" w:cstheme="minorHAnsi"/>
        </w:rPr>
        <w:t>Do not carry unauthorized passengers or materials.</w:t>
      </w:r>
    </w:p>
    <w:p w14:paraId="3D58FE05" w14:textId="77777777" w:rsidR="00770069" w:rsidRPr="002965FF" w:rsidRDefault="00770069" w:rsidP="008000A6">
      <w:pPr>
        <w:numPr>
          <w:ilvl w:val="0"/>
          <w:numId w:val="5"/>
        </w:numPr>
        <w:jc w:val="both"/>
        <w:rPr>
          <w:rFonts w:asciiTheme="minorHAnsi" w:hAnsiTheme="minorHAnsi" w:cstheme="minorHAnsi"/>
        </w:rPr>
      </w:pPr>
      <w:r w:rsidRPr="002965FF">
        <w:rPr>
          <w:rFonts w:asciiTheme="minorHAnsi" w:hAnsiTheme="minorHAnsi" w:cstheme="minorHAnsi"/>
        </w:rPr>
        <w:t>Use of radar detector, laser detector, or similar devices is not permitted.</w:t>
      </w:r>
    </w:p>
    <w:p w14:paraId="1A15E068" w14:textId="77777777" w:rsidR="00770069" w:rsidRPr="002965FF" w:rsidRDefault="00770069" w:rsidP="0002666E">
      <w:pPr>
        <w:numPr>
          <w:ilvl w:val="0"/>
          <w:numId w:val="5"/>
        </w:numPr>
        <w:jc w:val="both"/>
        <w:rPr>
          <w:rFonts w:asciiTheme="minorHAnsi" w:hAnsiTheme="minorHAnsi" w:cstheme="minorHAnsi"/>
        </w:rPr>
      </w:pPr>
      <w:r w:rsidRPr="002965FF">
        <w:rPr>
          <w:rFonts w:asciiTheme="minorHAnsi" w:hAnsiTheme="minorHAnsi" w:cstheme="minorHAnsi"/>
        </w:rPr>
        <w:t>Use of a cellular phone (unless hands-free) while driving is not permitted.</w:t>
      </w:r>
    </w:p>
    <w:p w14:paraId="544EC069" w14:textId="77777777" w:rsidR="00FE339C" w:rsidRPr="002965FF" w:rsidRDefault="00FE339C" w:rsidP="0002666E">
      <w:pPr>
        <w:numPr>
          <w:ilvl w:val="0"/>
          <w:numId w:val="5"/>
        </w:numPr>
        <w:jc w:val="both"/>
        <w:rPr>
          <w:rFonts w:asciiTheme="minorHAnsi" w:hAnsiTheme="minorHAnsi" w:cstheme="minorHAnsi"/>
        </w:rPr>
      </w:pPr>
      <w:r w:rsidRPr="002965FF">
        <w:rPr>
          <w:rFonts w:asciiTheme="minorHAnsi" w:hAnsiTheme="minorHAnsi" w:cstheme="minorHAnsi"/>
        </w:rPr>
        <w:t>Texting and driving is not permitted.</w:t>
      </w:r>
    </w:p>
    <w:p w14:paraId="6C3852AF" w14:textId="77777777" w:rsidR="000542B2" w:rsidRPr="002965FF" w:rsidRDefault="000542B2" w:rsidP="0008043C">
      <w:pPr>
        <w:numPr>
          <w:ilvl w:val="0"/>
          <w:numId w:val="5"/>
        </w:numPr>
        <w:jc w:val="both"/>
        <w:rPr>
          <w:rFonts w:asciiTheme="minorHAnsi" w:hAnsiTheme="minorHAnsi" w:cstheme="minorHAnsi"/>
        </w:rPr>
      </w:pPr>
      <w:r w:rsidRPr="002965FF">
        <w:rPr>
          <w:rFonts w:asciiTheme="minorHAnsi" w:hAnsiTheme="minorHAnsi" w:cstheme="minorHAnsi"/>
        </w:rPr>
        <w:t>Operating a motor vehicle while under the influence and/or impairment of any substance is not permitted.</w:t>
      </w:r>
    </w:p>
    <w:p w14:paraId="47C8FBE9" w14:textId="6A771147" w:rsidR="00770069" w:rsidRPr="002965FF" w:rsidRDefault="00770069" w:rsidP="00861F1F">
      <w:pPr>
        <w:numPr>
          <w:ilvl w:val="0"/>
          <w:numId w:val="5"/>
        </w:numPr>
        <w:jc w:val="both"/>
        <w:rPr>
          <w:rFonts w:asciiTheme="minorHAnsi" w:hAnsiTheme="minorHAnsi" w:cstheme="minorHAnsi"/>
        </w:rPr>
      </w:pPr>
      <w:r w:rsidRPr="002965FF">
        <w:rPr>
          <w:rFonts w:asciiTheme="minorHAnsi" w:hAnsiTheme="minorHAnsi" w:cstheme="minorHAnsi"/>
        </w:rPr>
        <w:t>Do not transport flammable liquids and gases unless a DOT or UL approved container is utilized and only then</w:t>
      </w:r>
      <w:r w:rsidR="00D73CA6">
        <w:rPr>
          <w:rFonts w:asciiTheme="minorHAnsi" w:hAnsiTheme="minorHAnsi" w:cstheme="minorHAnsi"/>
        </w:rPr>
        <w:t xml:space="preserve"> when properly secured in the vehicle, </w:t>
      </w:r>
      <w:r w:rsidRPr="002965FF">
        <w:rPr>
          <w:rFonts w:asciiTheme="minorHAnsi" w:hAnsiTheme="minorHAnsi" w:cstheme="minorHAnsi"/>
        </w:rPr>
        <w:t>in limited quantities</w:t>
      </w:r>
      <w:r w:rsidR="000542B2" w:rsidRPr="002965FF">
        <w:rPr>
          <w:rFonts w:asciiTheme="minorHAnsi" w:hAnsiTheme="minorHAnsi" w:cstheme="minorHAnsi"/>
        </w:rPr>
        <w:t>,</w:t>
      </w:r>
      <w:r w:rsidRPr="002965FF">
        <w:rPr>
          <w:rFonts w:asciiTheme="minorHAnsi" w:hAnsiTheme="minorHAnsi" w:cstheme="minorHAnsi"/>
        </w:rPr>
        <w:t xml:space="preserve"> </w:t>
      </w:r>
      <w:r w:rsidR="00D73CA6">
        <w:rPr>
          <w:rFonts w:asciiTheme="minorHAnsi" w:hAnsiTheme="minorHAnsi" w:cstheme="minorHAnsi"/>
        </w:rPr>
        <w:t xml:space="preserve">and </w:t>
      </w:r>
      <w:r w:rsidRPr="002965FF">
        <w:rPr>
          <w:rFonts w:asciiTheme="minorHAnsi" w:hAnsiTheme="minorHAnsi" w:cstheme="minorHAnsi"/>
        </w:rPr>
        <w:t>only when necessary and authorized</w:t>
      </w:r>
      <w:r w:rsidR="000542B2" w:rsidRPr="002965FF">
        <w:rPr>
          <w:rFonts w:asciiTheme="minorHAnsi" w:hAnsiTheme="minorHAnsi" w:cstheme="minorHAnsi"/>
        </w:rPr>
        <w:t xml:space="preserve"> and according to governing transport regulations</w:t>
      </w:r>
      <w:r w:rsidRPr="002965FF">
        <w:rPr>
          <w:rFonts w:asciiTheme="minorHAnsi" w:hAnsiTheme="minorHAnsi" w:cstheme="minorHAnsi"/>
        </w:rPr>
        <w:t>.</w:t>
      </w:r>
    </w:p>
    <w:p w14:paraId="0474E8B3" w14:textId="0DBECEE0" w:rsidR="00770069" w:rsidRPr="002965FF" w:rsidRDefault="00770069" w:rsidP="0043028A">
      <w:pPr>
        <w:numPr>
          <w:ilvl w:val="0"/>
          <w:numId w:val="5"/>
        </w:numPr>
        <w:jc w:val="both"/>
        <w:rPr>
          <w:rFonts w:asciiTheme="minorHAnsi" w:hAnsiTheme="minorHAnsi" w:cstheme="minorHAnsi"/>
        </w:rPr>
      </w:pPr>
      <w:r w:rsidRPr="002965FF">
        <w:rPr>
          <w:rFonts w:asciiTheme="minorHAnsi" w:hAnsiTheme="minorHAnsi" w:cstheme="minorHAnsi"/>
        </w:rPr>
        <w:t>Do not use ignition or burning flares. Use reflective triangles</w:t>
      </w:r>
      <w:r w:rsidR="00D73CA6">
        <w:rPr>
          <w:rFonts w:asciiTheme="minorHAnsi" w:hAnsiTheme="minorHAnsi" w:cstheme="minorHAnsi"/>
        </w:rPr>
        <w:t xml:space="preserve"> placed behind the vehicle to divert or alert traffic</w:t>
      </w:r>
      <w:r w:rsidRPr="002965FF">
        <w:rPr>
          <w:rFonts w:asciiTheme="minorHAnsi" w:hAnsiTheme="minorHAnsi" w:cstheme="minorHAnsi"/>
        </w:rPr>
        <w:t>.</w:t>
      </w:r>
    </w:p>
    <w:p w14:paraId="140FC058" w14:textId="6C133227" w:rsidR="005645AB" w:rsidRPr="002965FF" w:rsidRDefault="005645AB" w:rsidP="0043028A">
      <w:pPr>
        <w:numPr>
          <w:ilvl w:val="0"/>
          <w:numId w:val="5"/>
        </w:numPr>
        <w:jc w:val="both"/>
        <w:rPr>
          <w:rFonts w:asciiTheme="minorHAnsi" w:hAnsiTheme="minorHAnsi" w:cstheme="minorHAnsi"/>
        </w:rPr>
      </w:pPr>
      <w:r w:rsidRPr="002965FF">
        <w:rPr>
          <w:rFonts w:asciiTheme="minorHAnsi" w:hAnsiTheme="minorHAnsi" w:cstheme="minorHAnsi"/>
        </w:rPr>
        <w:t>Do not jump from a vehicle when exiting (for commercial vehicles)</w:t>
      </w:r>
      <w:r w:rsidR="00D73CA6">
        <w:rPr>
          <w:rFonts w:asciiTheme="minorHAnsi" w:hAnsiTheme="minorHAnsi" w:cstheme="minorHAnsi"/>
        </w:rPr>
        <w:t>.</w:t>
      </w:r>
    </w:p>
    <w:p w14:paraId="3B52B4FA" w14:textId="77777777" w:rsidR="007C1A0D" w:rsidRPr="002965FF" w:rsidRDefault="007C1A0D" w:rsidP="007C1A0D">
      <w:pPr>
        <w:ind w:left="720"/>
        <w:jc w:val="both"/>
        <w:rPr>
          <w:rFonts w:asciiTheme="minorHAnsi" w:hAnsiTheme="minorHAnsi" w:cstheme="minorHAnsi"/>
        </w:rPr>
      </w:pPr>
    </w:p>
    <w:p w14:paraId="6EF5BFD2" w14:textId="77777777" w:rsidR="00770069" w:rsidRPr="002965FF" w:rsidRDefault="00770069" w:rsidP="00281E4D">
      <w:pPr>
        <w:pStyle w:val="Heading3"/>
        <w:jc w:val="both"/>
        <w:rPr>
          <w:rFonts w:asciiTheme="minorHAnsi" w:hAnsiTheme="minorHAnsi" w:cstheme="minorHAnsi"/>
          <w:sz w:val="24"/>
          <w:szCs w:val="24"/>
          <w:u w:val="single"/>
        </w:rPr>
      </w:pPr>
      <w:r w:rsidRPr="002965FF">
        <w:rPr>
          <w:rFonts w:asciiTheme="minorHAnsi" w:hAnsiTheme="minorHAnsi" w:cstheme="minorHAnsi"/>
          <w:sz w:val="24"/>
          <w:szCs w:val="24"/>
          <w:u w:val="single"/>
        </w:rPr>
        <w:t>MVR GUIDELINES TO DETERMINE DRIVER ELIGIBILITY</w:t>
      </w:r>
    </w:p>
    <w:p w14:paraId="64CCD5CB" w14:textId="77777777" w:rsidR="001D1C1D" w:rsidRPr="002965FF" w:rsidRDefault="001D1C1D" w:rsidP="00A8733A">
      <w:pPr>
        <w:rPr>
          <w:rFonts w:asciiTheme="minorHAnsi" w:hAnsiTheme="minorHAnsi" w:cstheme="minorHAnsi"/>
        </w:rPr>
      </w:pPr>
    </w:p>
    <w:p w14:paraId="2132CC5A" w14:textId="77777777" w:rsidR="00770069" w:rsidRPr="002965FF" w:rsidRDefault="00201B68" w:rsidP="001D1C1D">
      <w:pPr>
        <w:jc w:val="both"/>
        <w:rPr>
          <w:rFonts w:asciiTheme="minorHAnsi" w:hAnsiTheme="minorHAnsi" w:cstheme="minorHAnsi"/>
        </w:rPr>
      </w:pPr>
      <w:r w:rsidRPr="002965FF">
        <w:rPr>
          <w:rFonts w:asciiTheme="minorHAnsi" w:hAnsiTheme="minorHAnsi" w:cstheme="minorHAnsi"/>
        </w:rPr>
        <w:t>When</w:t>
      </w:r>
      <w:r w:rsidR="00770069" w:rsidRPr="002965FF">
        <w:rPr>
          <w:rFonts w:asciiTheme="minorHAnsi" w:hAnsiTheme="minorHAnsi" w:cstheme="minorHAnsi"/>
        </w:rPr>
        <w:t xml:space="preserve">ever a </w:t>
      </w:r>
      <w:r w:rsidR="000542B2" w:rsidRPr="002965FF">
        <w:rPr>
          <w:rFonts w:asciiTheme="minorHAnsi" w:hAnsiTheme="minorHAnsi" w:cstheme="minorHAnsi"/>
        </w:rPr>
        <w:t>driver</w:t>
      </w:r>
      <w:r w:rsidR="00770069" w:rsidRPr="002965FF">
        <w:rPr>
          <w:rFonts w:asciiTheme="minorHAnsi" w:hAnsiTheme="minorHAnsi" w:cstheme="minorHAnsi"/>
        </w:rPr>
        <w:t xml:space="preserve">'s job responsibilities will or can involve use of a company vehicle or their own personal vehicle on company business, a Motor Vehicle Record (MVR) check </w:t>
      </w:r>
      <w:r w:rsidR="000542B2" w:rsidRPr="002965FF">
        <w:rPr>
          <w:rFonts w:asciiTheme="minorHAnsi" w:hAnsiTheme="minorHAnsi" w:cstheme="minorHAnsi"/>
        </w:rPr>
        <w:t xml:space="preserve">and approval </w:t>
      </w:r>
      <w:r w:rsidR="00770069" w:rsidRPr="002965FF">
        <w:rPr>
          <w:rFonts w:asciiTheme="minorHAnsi" w:hAnsiTheme="minorHAnsi" w:cstheme="minorHAnsi"/>
        </w:rPr>
        <w:t xml:space="preserve">will </w:t>
      </w:r>
      <w:r w:rsidR="000542B2" w:rsidRPr="002965FF">
        <w:rPr>
          <w:rFonts w:asciiTheme="minorHAnsi" w:hAnsiTheme="minorHAnsi" w:cstheme="minorHAnsi"/>
        </w:rPr>
        <w:t xml:space="preserve">first </w:t>
      </w:r>
      <w:r w:rsidR="00770069" w:rsidRPr="002965FF">
        <w:rPr>
          <w:rFonts w:asciiTheme="minorHAnsi" w:hAnsiTheme="minorHAnsi" w:cstheme="minorHAnsi"/>
        </w:rPr>
        <w:t>be conducted.</w:t>
      </w:r>
    </w:p>
    <w:p w14:paraId="34D658FC" w14:textId="77777777" w:rsidR="00770069" w:rsidRPr="002965FF" w:rsidRDefault="00770069" w:rsidP="008E09A4">
      <w:pPr>
        <w:jc w:val="both"/>
        <w:rPr>
          <w:rFonts w:asciiTheme="minorHAnsi" w:hAnsiTheme="minorHAnsi" w:cstheme="minorHAnsi"/>
        </w:rPr>
      </w:pPr>
    </w:p>
    <w:p w14:paraId="1E208F8B" w14:textId="77777777" w:rsidR="00770069" w:rsidRPr="002965FF" w:rsidRDefault="00770069" w:rsidP="008000A6">
      <w:pPr>
        <w:jc w:val="both"/>
        <w:rPr>
          <w:rFonts w:asciiTheme="minorHAnsi" w:hAnsiTheme="minorHAnsi" w:cstheme="minorHAnsi"/>
        </w:rPr>
      </w:pPr>
      <w:r w:rsidRPr="002965FF">
        <w:rPr>
          <w:rFonts w:asciiTheme="minorHAnsi" w:hAnsiTheme="minorHAnsi" w:cstheme="minorHAnsi"/>
        </w:rPr>
        <w:t xml:space="preserve">All existing </w:t>
      </w:r>
      <w:r w:rsidR="000542B2" w:rsidRPr="002965FF">
        <w:rPr>
          <w:rFonts w:asciiTheme="minorHAnsi" w:hAnsiTheme="minorHAnsi" w:cstheme="minorHAnsi"/>
        </w:rPr>
        <w:t>worker</w:t>
      </w:r>
      <w:r w:rsidRPr="002965FF">
        <w:rPr>
          <w:rFonts w:asciiTheme="minorHAnsi" w:hAnsiTheme="minorHAnsi" w:cstheme="minorHAnsi"/>
        </w:rPr>
        <w:t xml:space="preserve"> whose job responsibilities are to be changed to include driving responsibilities must </w:t>
      </w:r>
      <w:r w:rsidR="000542B2" w:rsidRPr="002965FF">
        <w:rPr>
          <w:rFonts w:asciiTheme="minorHAnsi" w:hAnsiTheme="minorHAnsi" w:cstheme="minorHAnsi"/>
        </w:rPr>
        <w:t xml:space="preserve">first </w:t>
      </w:r>
      <w:r w:rsidRPr="002965FF">
        <w:rPr>
          <w:rFonts w:asciiTheme="minorHAnsi" w:hAnsiTheme="minorHAnsi" w:cstheme="minorHAnsi"/>
        </w:rPr>
        <w:t>have an acceptable MVR before a change in job</w:t>
      </w:r>
      <w:r w:rsidR="000542B2" w:rsidRPr="002965FF">
        <w:rPr>
          <w:rFonts w:asciiTheme="minorHAnsi" w:hAnsiTheme="minorHAnsi" w:cstheme="minorHAnsi"/>
        </w:rPr>
        <w:t>/work</w:t>
      </w:r>
      <w:r w:rsidRPr="002965FF">
        <w:rPr>
          <w:rFonts w:asciiTheme="minorHAnsi" w:hAnsiTheme="minorHAnsi" w:cstheme="minorHAnsi"/>
        </w:rPr>
        <w:t xml:space="preserve"> status is granted.</w:t>
      </w:r>
    </w:p>
    <w:p w14:paraId="622F92B9" w14:textId="77777777" w:rsidR="00770069" w:rsidRPr="002965FF" w:rsidRDefault="00770069" w:rsidP="0002666E">
      <w:pPr>
        <w:jc w:val="both"/>
        <w:rPr>
          <w:rFonts w:asciiTheme="minorHAnsi" w:hAnsiTheme="minorHAnsi" w:cstheme="minorHAnsi"/>
        </w:rPr>
      </w:pPr>
    </w:p>
    <w:p w14:paraId="561CAB22" w14:textId="77777777" w:rsidR="00770069" w:rsidRPr="002965FF" w:rsidRDefault="00770069" w:rsidP="0008043C">
      <w:pPr>
        <w:numPr>
          <w:ilvl w:val="0"/>
          <w:numId w:val="6"/>
        </w:numPr>
        <w:tabs>
          <w:tab w:val="clear" w:pos="1440"/>
          <w:tab w:val="num" w:pos="720"/>
        </w:tabs>
        <w:ind w:left="720"/>
        <w:jc w:val="both"/>
        <w:rPr>
          <w:rFonts w:asciiTheme="minorHAnsi" w:hAnsiTheme="minorHAnsi" w:cstheme="minorHAnsi"/>
        </w:rPr>
      </w:pPr>
      <w:r w:rsidRPr="002965FF">
        <w:rPr>
          <w:rFonts w:asciiTheme="minorHAnsi" w:hAnsiTheme="minorHAnsi" w:cstheme="minorHAnsi"/>
        </w:rPr>
        <w:t>Pre-employment Conditions – Applicable to employees who are hired into positions that require driving as a part of their normal duties.</w:t>
      </w:r>
    </w:p>
    <w:p w14:paraId="24DE0EB8" w14:textId="77777777" w:rsidR="00770069" w:rsidRPr="002965FF" w:rsidRDefault="00770069" w:rsidP="00861F1F">
      <w:pPr>
        <w:numPr>
          <w:ilvl w:val="0"/>
          <w:numId w:val="7"/>
        </w:numPr>
        <w:tabs>
          <w:tab w:val="clear" w:pos="2160"/>
          <w:tab w:val="num" w:pos="1440"/>
        </w:tabs>
        <w:ind w:left="1440"/>
        <w:jc w:val="both"/>
        <w:rPr>
          <w:rFonts w:asciiTheme="minorHAnsi" w:hAnsiTheme="minorHAnsi" w:cstheme="minorHAnsi"/>
        </w:rPr>
      </w:pPr>
      <w:r w:rsidRPr="002965FF">
        <w:rPr>
          <w:rFonts w:asciiTheme="minorHAnsi" w:hAnsiTheme="minorHAnsi" w:cstheme="minorHAnsi"/>
        </w:rPr>
        <w:t>Possess a valid state issued Driver’s  License without any restrictions (excluding vision correction restrictions),</w:t>
      </w:r>
    </w:p>
    <w:p w14:paraId="75E77ABD" w14:textId="77777777" w:rsidR="00517A0B" w:rsidRPr="002965FF" w:rsidRDefault="00770069" w:rsidP="0043028A">
      <w:pPr>
        <w:numPr>
          <w:ilvl w:val="0"/>
          <w:numId w:val="7"/>
        </w:numPr>
        <w:tabs>
          <w:tab w:val="clear" w:pos="2160"/>
          <w:tab w:val="num" w:pos="1440"/>
        </w:tabs>
        <w:ind w:left="1440"/>
        <w:jc w:val="both"/>
        <w:rPr>
          <w:rFonts w:asciiTheme="minorHAnsi" w:hAnsiTheme="minorHAnsi" w:cstheme="minorHAnsi"/>
        </w:rPr>
      </w:pPr>
      <w:r w:rsidRPr="002965FF">
        <w:rPr>
          <w:rFonts w:asciiTheme="minorHAnsi" w:hAnsiTheme="minorHAnsi" w:cstheme="minorHAnsi"/>
        </w:rPr>
        <w:t xml:space="preserve">Have an acceptable driving record </w:t>
      </w:r>
      <w:r w:rsidR="000542B2" w:rsidRPr="002965FF">
        <w:rPr>
          <w:rFonts w:asciiTheme="minorHAnsi" w:hAnsiTheme="minorHAnsi" w:cstheme="minorHAnsi"/>
        </w:rPr>
        <w:t>according to the company’s insurance provider</w:t>
      </w:r>
      <w:r w:rsidR="00517A0B" w:rsidRPr="002965FF">
        <w:rPr>
          <w:rFonts w:asciiTheme="minorHAnsi" w:hAnsiTheme="minorHAnsi" w:cstheme="minorHAnsi"/>
        </w:rPr>
        <w:t>/underwriter</w:t>
      </w:r>
      <w:r w:rsidR="000542B2" w:rsidRPr="002965FF">
        <w:rPr>
          <w:rFonts w:asciiTheme="minorHAnsi" w:hAnsiTheme="minorHAnsi" w:cstheme="minorHAnsi"/>
        </w:rPr>
        <w:t xml:space="preserve"> requirements</w:t>
      </w:r>
      <w:r w:rsidRPr="002965FF">
        <w:rPr>
          <w:rFonts w:asciiTheme="minorHAnsi" w:hAnsiTheme="minorHAnsi" w:cstheme="minorHAnsi"/>
        </w:rPr>
        <w:t xml:space="preserve">. </w:t>
      </w:r>
    </w:p>
    <w:p w14:paraId="4C5C92F4" w14:textId="77777777" w:rsidR="00770069" w:rsidRPr="002965FF" w:rsidRDefault="00770069" w:rsidP="00390B41">
      <w:pPr>
        <w:numPr>
          <w:ilvl w:val="0"/>
          <w:numId w:val="7"/>
        </w:numPr>
        <w:tabs>
          <w:tab w:val="clear" w:pos="2160"/>
          <w:tab w:val="num" w:pos="1440"/>
        </w:tabs>
        <w:ind w:left="1440"/>
        <w:jc w:val="both"/>
        <w:rPr>
          <w:rFonts w:asciiTheme="minorHAnsi" w:hAnsiTheme="minorHAnsi" w:cstheme="minorHAnsi"/>
        </w:rPr>
      </w:pPr>
      <w:r w:rsidRPr="002965FF">
        <w:rPr>
          <w:rFonts w:asciiTheme="minorHAnsi" w:hAnsiTheme="minorHAnsi" w:cstheme="minorHAnsi"/>
        </w:rPr>
        <w:t xml:space="preserve">Have proof of valid </w:t>
      </w:r>
      <w:r w:rsidRPr="002965FF">
        <w:rPr>
          <w:rFonts w:asciiTheme="minorHAnsi" w:hAnsiTheme="minorHAnsi" w:cstheme="minorHAnsi"/>
          <w:color w:val="0000FF"/>
        </w:rPr>
        <w:t>[insert applicable state]</w:t>
      </w:r>
      <w:r w:rsidRPr="002965FF">
        <w:rPr>
          <w:rFonts w:asciiTheme="minorHAnsi" w:hAnsiTheme="minorHAnsi" w:cstheme="minorHAnsi"/>
        </w:rPr>
        <w:t xml:space="preserve"> Liability Insurance.</w:t>
      </w:r>
    </w:p>
    <w:p w14:paraId="167E82DE" w14:textId="77777777" w:rsidR="007C1A0D" w:rsidRPr="002965FF" w:rsidRDefault="007C1A0D" w:rsidP="007C1A0D">
      <w:pPr>
        <w:ind w:left="720"/>
        <w:jc w:val="both"/>
        <w:rPr>
          <w:rFonts w:asciiTheme="minorHAnsi" w:hAnsiTheme="minorHAnsi" w:cstheme="minorHAnsi"/>
        </w:rPr>
      </w:pPr>
    </w:p>
    <w:p w14:paraId="0E6F4B87" w14:textId="77777777" w:rsidR="00770069" w:rsidRPr="002965FF" w:rsidRDefault="00770069" w:rsidP="00114D27">
      <w:pPr>
        <w:numPr>
          <w:ilvl w:val="0"/>
          <w:numId w:val="6"/>
        </w:numPr>
        <w:tabs>
          <w:tab w:val="clear" w:pos="1440"/>
          <w:tab w:val="num" w:pos="720"/>
        </w:tabs>
        <w:ind w:left="720"/>
        <w:jc w:val="both"/>
        <w:rPr>
          <w:rFonts w:asciiTheme="minorHAnsi" w:hAnsiTheme="minorHAnsi" w:cstheme="minorHAnsi"/>
        </w:rPr>
      </w:pPr>
      <w:r w:rsidRPr="002965FF">
        <w:rPr>
          <w:rFonts w:asciiTheme="minorHAnsi" w:hAnsiTheme="minorHAnsi" w:cstheme="minorHAnsi"/>
        </w:rPr>
        <w:t>Continued Employment Conditions – Applicable to all employees who drive company vehicles, personal vehicles in the course of employment, and rental vehicles when traveling during the course of employment.</w:t>
      </w:r>
    </w:p>
    <w:p w14:paraId="5EB13B74" w14:textId="77777777" w:rsidR="00770069" w:rsidRPr="002965FF" w:rsidRDefault="00770069" w:rsidP="00114D27">
      <w:pPr>
        <w:numPr>
          <w:ilvl w:val="0"/>
          <w:numId w:val="9"/>
        </w:numPr>
        <w:tabs>
          <w:tab w:val="clear" w:pos="2160"/>
          <w:tab w:val="num" w:pos="1440"/>
        </w:tabs>
        <w:ind w:left="1440"/>
        <w:jc w:val="both"/>
        <w:rPr>
          <w:rFonts w:asciiTheme="minorHAnsi" w:hAnsiTheme="minorHAnsi" w:cstheme="minorHAnsi"/>
        </w:rPr>
      </w:pPr>
      <w:r w:rsidRPr="002965FF">
        <w:rPr>
          <w:rFonts w:asciiTheme="minorHAnsi" w:hAnsiTheme="minorHAnsi" w:cstheme="minorHAnsi"/>
        </w:rPr>
        <w:lastRenderedPageBreak/>
        <w:t xml:space="preserve">Maintain </w:t>
      </w:r>
      <w:r w:rsidR="00517A0B" w:rsidRPr="002965FF">
        <w:rPr>
          <w:rFonts w:asciiTheme="minorHAnsi" w:hAnsiTheme="minorHAnsi" w:cstheme="minorHAnsi"/>
        </w:rPr>
        <w:t xml:space="preserve">and carry </w:t>
      </w:r>
      <w:r w:rsidRPr="002965FF">
        <w:rPr>
          <w:rFonts w:asciiTheme="minorHAnsi" w:hAnsiTheme="minorHAnsi" w:cstheme="minorHAnsi"/>
        </w:rPr>
        <w:t>a valid state issued Driver’s License for the class of vehicle operated without any restrictions (excluding vision correction restrictions),</w:t>
      </w:r>
    </w:p>
    <w:p w14:paraId="5042C0EF" w14:textId="77777777" w:rsidR="00770069" w:rsidRPr="002965FF" w:rsidRDefault="00770069" w:rsidP="00EF17F0">
      <w:pPr>
        <w:numPr>
          <w:ilvl w:val="0"/>
          <w:numId w:val="9"/>
        </w:numPr>
        <w:tabs>
          <w:tab w:val="clear" w:pos="2160"/>
          <w:tab w:val="num" w:pos="1440"/>
        </w:tabs>
        <w:ind w:left="1440"/>
        <w:jc w:val="both"/>
        <w:rPr>
          <w:rFonts w:asciiTheme="minorHAnsi" w:hAnsiTheme="minorHAnsi" w:cstheme="minorHAnsi"/>
        </w:rPr>
      </w:pPr>
      <w:r w:rsidRPr="002965FF">
        <w:rPr>
          <w:rFonts w:asciiTheme="minorHAnsi" w:hAnsiTheme="minorHAnsi" w:cstheme="minorHAnsi"/>
        </w:rPr>
        <w:t xml:space="preserve">Maintain </w:t>
      </w:r>
      <w:r w:rsidRPr="002965FF">
        <w:rPr>
          <w:rFonts w:asciiTheme="minorHAnsi" w:hAnsiTheme="minorHAnsi" w:cstheme="minorHAnsi"/>
          <w:color w:val="0000FF"/>
        </w:rPr>
        <w:t>[insert applicable state]</w:t>
      </w:r>
      <w:r w:rsidRPr="002965FF">
        <w:rPr>
          <w:rFonts w:asciiTheme="minorHAnsi" w:hAnsiTheme="minorHAnsi" w:cstheme="minorHAnsi"/>
        </w:rPr>
        <w:t xml:space="preserve"> Liability Insurance and provide proof of such coverage when requested by management.</w:t>
      </w:r>
    </w:p>
    <w:p w14:paraId="2BF06AF7" w14:textId="77777777" w:rsidR="007C1A0D" w:rsidRPr="002965FF" w:rsidRDefault="007C1A0D" w:rsidP="007C1A0D">
      <w:pPr>
        <w:ind w:left="720"/>
        <w:jc w:val="both"/>
        <w:rPr>
          <w:rFonts w:asciiTheme="minorHAnsi" w:hAnsiTheme="minorHAnsi" w:cstheme="minorHAnsi"/>
        </w:rPr>
      </w:pPr>
    </w:p>
    <w:p w14:paraId="41444CEA" w14:textId="77777777" w:rsidR="00770069" w:rsidRPr="0077562B" w:rsidRDefault="00770069" w:rsidP="00A6433D">
      <w:pPr>
        <w:numPr>
          <w:ilvl w:val="0"/>
          <w:numId w:val="6"/>
        </w:numPr>
        <w:tabs>
          <w:tab w:val="clear" w:pos="1440"/>
          <w:tab w:val="num" w:pos="720"/>
        </w:tabs>
        <w:ind w:left="720"/>
        <w:jc w:val="both"/>
        <w:rPr>
          <w:rFonts w:asciiTheme="minorHAnsi" w:hAnsiTheme="minorHAnsi" w:cstheme="minorHAnsi"/>
          <w:b/>
          <w:bCs/>
        </w:rPr>
      </w:pPr>
      <w:r w:rsidRPr="0077562B">
        <w:rPr>
          <w:rFonts w:asciiTheme="minorHAnsi" w:hAnsiTheme="minorHAnsi" w:cstheme="minorHAnsi"/>
          <w:b/>
          <w:bCs/>
        </w:rPr>
        <w:t>Periodic Record Checks</w:t>
      </w:r>
    </w:p>
    <w:p w14:paraId="744775E9" w14:textId="595A9D1E" w:rsidR="00770069" w:rsidRPr="002965FF" w:rsidRDefault="0077562B" w:rsidP="00A6433D">
      <w:pPr>
        <w:ind w:left="720"/>
        <w:jc w:val="both"/>
        <w:rPr>
          <w:rFonts w:asciiTheme="minorHAnsi" w:hAnsiTheme="minorHAnsi" w:cstheme="minorHAnsi"/>
        </w:rPr>
      </w:pPr>
      <w:r>
        <w:rPr>
          <w:rFonts w:asciiTheme="minorHAnsi" w:hAnsiTheme="minorHAnsi" w:cstheme="minorHAnsi"/>
        </w:rPr>
        <w:t>Annual</w:t>
      </w:r>
      <w:r w:rsidR="00770069" w:rsidRPr="002965FF">
        <w:rPr>
          <w:rFonts w:asciiTheme="minorHAnsi" w:hAnsiTheme="minorHAnsi" w:cstheme="minorHAnsi"/>
        </w:rPr>
        <w:t xml:space="preserve"> motor vehicle records will be checked for those employees operating motor vehicles in the course and scope of their employment to ensure compliance with this policy:</w:t>
      </w:r>
    </w:p>
    <w:p w14:paraId="748361BB" w14:textId="77777777" w:rsidR="00770069" w:rsidRPr="002965FF" w:rsidRDefault="00770069" w:rsidP="00A6433D">
      <w:pPr>
        <w:numPr>
          <w:ilvl w:val="0"/>
          <w:numId w:val="11"/>
        </w:numPr>
        <w:tabs>
          <w:tab w:val="clear" w:pos="2160"/>
          <w:tab w:val="num" w:pos="1440"/>
        </w:tabs>
        <w:ind w:left="1440"/>
        <w:jc w:val="both"/>
        <w:rPr>
          <w:rFonts w:asciiTheme="minorHAnsi" w:hAnsiTheme="minorHAnsi" w:cstheme="minorHAnsi"/>
        </w:rPr>
      </w:pPr>
      <w:r w:rsidRPr="002965FF">
        <w:rPr>
          <w:rFonts w:asciiTheme="minorHAnsi" w:hAnsiTheme="minorHAnsi" w:cstheme="minorHAnsi"/>
        </w:rPr>
        <w:t>Employees who have failed to report any accident or traffic violation/conviction will be subject to disciplinary action up to and including termination of employment.</w:t>
      </w:r>
    </w:p>
    <w:p w14:paraId="6F4926F6" w14:textId="77777777" w:rsidR="00770069" w:rsidRPr="002965FF" w:rsidRDefault="00770069" w:rsidP="00A6433D">
      <w:pPr>
        <w:numPr>
          <w:ilvl w:val="0"/>
          <w:numId w:val="11"/>
        </w:numPr>
        <w:tabs>
          <w:tab w:val="clear" w:pos="2160"/>
          <w:tab w:val="num" w:pos="1440"/>
        </w:tabs>
        <w:ind w:left="1440"/>
        <w:jc w:val="both"/>
        <w:rPr>
          <w:rFonts w:asciiTheme="minorHAnsi" w:hAnsiTheme="minorHAnsi" w:cstheme="minorHAnsi"/>
        </w:rPr>
      </w:pPr>
      <w:r w:rsidRPr="002965FF">
        <w:rPr>
          <w:rFonts w:asciiTheme="minorHAnsi" w:hAnsiTheme="minorHAnsi" w:cstheme="minorHAnsi"/>
        </w:rPr>
        <w:t>Employees who have failed to maintain the minimum standards for continued employment (section B) would be subject to loss of driving privileges (in the course and scope of employment), reassignment, and/or release from employment.</w:t>
      </w:r>
    </w:p>
    <w:p w14:paraId="64689816" w14:textId="13520F09" w:rsidR="00770069" w:rsidRDefault="00770069" w:rsidP="003D3CAB">
      <w:pPr>
        <w:numPr>
          <w:ilvl w:val="0"/>
          <w:numId w:val="11"/>
        </w:numPr>
        <w:tabs>
          <w:tab w:val="clear" w:pos="2160"/>
          <w:tab w:val="num" w:pos="1440"/>
        </w:tabs>
        <w:ind w:left="1440"/>
        <w:jc w:val="both"/>
        <w:rPr>
          <w:rFonts w:asciiTheme="minorHAnsi" w:hAnsiTheme="minorHAnsi" w:cstheme="minorHAnsi"/>
        </w:rPr>
      </w:pPr>
      <w:r w:rsidRPr="002965FF">
        <w:rPr>
          <w:rFonts w:asciiTheme="minorHAnsi" w:hAnsiTheme="minorHAnsi" w:cstheme="minorHAnsi"/>
          <w:color w:val="0000FF"/>
        </w:rPr>
        <w:t>[Insert responsible department]</w:t>
      </w:r>
      <w:r w:rsidRPr="002965FF">
        <w:rPr>
          <w:rFonts w:asciiTheme="minorHAnsi" w:hAnsiTheme="minorHAnsi" w:cstheme="minorHAnsi"/>
        </w:rPr>
        <w:t xml:space="preserve"> will maintain records of all motor vehicle record checks with copies being made available to an employee’s manager when corrective action may need to be taken.</w:t>
      </w:r>
    </w:p>
    <w:p w14:paraId="4E1783F1" w14:textId="77777777" w:rsidR="00D73CA6" w:rsidRPr="002965FF" w:rsidRDefault="00D73CA6" w:rsidP="00D73CA6">
      <w:pPr>
        <w:jc w:val="both"/>
        <w:rPr>
          <w:rFonts w:asciiTheme="minorHAnsi" w:hAnsiTheme="minorHAnsi" w:cstheme="minorHAnsi"/>
        </w:rPr>
      </w:pPr>
    </w:p>
    <w:tbl>
      <w:tblPr>
        <w:tblStyle w:val="TableGrid"/>
        <w:tblW w:w="9445" w:type="dxa"/>
        <w:tblInd w:w="-90" w:type="dxa"/>
        <w:tblLook w:val="04A0" w:firstRow="1" w:lastRow="0" w:firstColumn="1" w:lastColumn="0" w:noHBand="0" w:noVBand="1"/>
      </w:tblPr>
      <w:tblGrid>
        <w:gridCol w:w="1345"/>
        <w:gridCol w:w="1440"/>
        <w:gridCol w:w="1620"/>
        <w:gridCol w:w="1710"/>
        <w:gridCol w:w="1676"/>
        <w:gridCol w:w="1654"/>
      </w:tblGrid>
      <w:tr w:rsidR="00D73CA6" w14:paraId="7F91C715" w14:textId="77777777" w:rsidTr="00EA7F3F">
        <w:tc>
          <w:tcPr>
            <w:tcW w:w="9445" w:type="dxa"/>
            <w:gridSpan w:val="6"/>
            <w:shd w:val="clear" w:color="auto" w:fill="000000" w:themeFill="text1"/>
          </w:tcPr>
          <w:p w14:paraId="500F8C9A" w14:textId="7920C654" w:rsidR="00D73CA6" w:rsidRPr="00D73CA6" w:rsidRDefault="00D73CA6" w:rsidP="00D73CA6">
            <w:pPr>
              <w:jc w:val="center"/>
              <w:rPr>
                <w:rFonts w:asciiTheme="minorHAnsi" w:hAnsiTheme="minorHAnsi" w:cstheme="minorHAnsi"/>
                <w:b/>
                <w:bCs/>
              </w:rPr>
            </w:pPr>
            <w:r>
              <w:rPr>
                <w:rFonts w:asciiTheme="minorHAnsi" w:hAnsiTheme="minorHAnsi" w:cstheme="minorHAnsi"/>
                <w:b/>
                <w:bCs/>
              </w:rPr>
              <w:t>DRIVER PROFILE CHART</w:t>
            </w:r>
          </w:p>
        </w:tc>
      </w:tr>
      <w:tr w:rsidR="00D73CA6" w14:paraId="5489605D" w14:textId="77777777" w:rsidTr="00D73CA6">
        <w:tc>
          <w:tcPr>
            <w:tcW w:w="2785" w:type="dxa"/>
            <w:gridSpan w:val="2"/>
            <w:vMerge w:val="restart"/>
            <w:shd w:val="clear" w:color="auto" w:fill="D6D0C0"/>
            <w:vAlign w:val="center"/>
          </w:tcPr>
          <w:p w14:paraId="19557CC7" w14:textId="29467B8C" w:rsidR="00D73CA6" w:rsidRPr="00D73CA6" w:rsidRDefault="00D73CA6" w:rsidP="00D73CA6">
            <w:pPr>
              <w:jc w:val="center"/>
              <w:rPr>
                <w:rFonts w:asciiTheme="minorHAnsi" w:hAnsiTheme="minorHAnsi" w:cstheme="minorHAnsi"/>
                <w:b/>
                <w:bCs/>
              </w:rPr>
            </w:pPr>
            <w:r w:rsidRPr="00D73CA6">
              <w:rPr>
                <w:rFonts w:asciiTheme="minorHAnsi" w:hAnsiTheme="minorHAnsi" w:cstheme="minorHAnsi"/>
                <w:b/>
                <w:bCs/>
              </w:rPr>
              <w:t>Number in Three Years</w:t>
            </w:r>
          </w:p>
        </w:tc>
        <w:tc>
          <w:tcPr>
            <w:tcW w:w="6660" w:type="dxa"/>
            <w:gridSpan w:val="4"/>
            <w:shd w:val="clear" w:color="auto" w:fill="FF8811"/>
          </w:tcPr>
          <w:p w14:paraId="54C995EC" w14:textId="4641ED92" w:rsidR="00D73CA6" w:rsidRPr="00D73CA6" w:rsidRDefault="00D73CA6" w:rsidP="00D73CA6">
            <w:pPr>
              <w:jc w:val="center"/>
              <w:rPr>
                <w:rFonts w:asciiTheme="minorHAnsi" w:hAnsiTheme="minorHAnsi" w:cstheme="minorHAnsi"/>
                <w:b/>
                <w:bCs/>
              </w:rPr>
            </w:pPr>
            <w:r w:rsidRPr="00D73CA6">
              <w:rPr>
                <w:rFonts w:asciiTheme="minorHAnsi" w:hAnsiTheme="minorHAnsi" w:cstheme="minorHAnsi"/>
                <w:b/>
                <w:bCs/>
                <w:shd w:val="clear" w:color="auto" w:fill="EA7600"/>
              </w:rPr>
              <w:t>At-</w:t>
            </w:r>
            <w:r>
              <w:rPr>
                <w:rFonts w:asciiTheme="minorHAnsi" w:hAnsiTheme="minorHAnsi" w:cstheme="minorHAnsi"/>
                <w:b/>
                <w:bCs/>
              </w:rPr>
              <w:t>Fault Accidents *</w:t>
            </w:r>
          </w:p>
        </w:tc>
      </w:tr>
      <w:tr w:rsidR="00D73CA6" w14:paraId="7E680E8A" w14:textId="77777777" w:rsidTr="00D73CA6">
        <w:tc>
          <w:tcPr>
            <w:tcW w:w="2785" w:type="dxa"/>
            <w:gridSpan w:val="2"/>
            <w:vMerge/>
            <w:shd w:val="clear" w:color="auto" w:fill="D6D0C0"/>
          </w:tcPr>
          <w:p w14:paraId="5D57A3EB" w14:textId="08F6905C" w:rsidR="00D73CA6" w:rsidRPr="00D73CA6" w:rsidRDefault="00D73CA6" w:rsidP="00D73CA6">
            <w:pPr>
              <w:jc w:val="center"/>
              <w:rPr>
                <w:rFonts w:asciiTheme="minorHAnsi" w:hAnsiTheme="minorHAnsi" w:cstheme="minorHAnsi"/>
                <w:b/>
                <w:bCs/>
              </w:rPr>
            </w:pPr>
          </w:p>
        </w:tc>
        <w:tc>
          <w:tcPr>
            <w:tcW w:w="1620" w:type="dxa"/>
          </w:tcPr>
          <w:p w14:paraId="06386390" w14:textId="50C30FD9" w:rsidR="00D73CA6" w:rsidRDefault="00D73CA6" w:rsidP="00D73CA6">
            <w:pPr>
              <w:jc w:val="center"/>
              <w:rPr>
                <w:rFonts w:asciiTheme="minorHAnsi" w:hAnsiTheme="minorHAnsi" w:cstheme="minorHAnsi"/>
              </w:rPr>
            </w:pPr>
            <w:r>
              <w:rPr>
                <w:rFonts w:asciiTheme="minorHAnsi" w:hAnsiTheme="minorHAnsi" w:cstheme="minorHAnsi"/>
                <w:b/>
                <w:bCs/>
              </w:rPr>
              <w:t>0</w:t>
            </w:r>
          </w:p>
        </w:tc>
        <w:tc>
          <w:tcPr>
            <w:tcW w:w="1710" w:type="dxa"/>
          </w:tcPr>
          <w:p w14:paraId="3C504216" w14:textId="78328243" w:rsidR="00D73CA6" w:rsidRDefault="00D73CA6" w:rsidP="00D73CA6">
            <w:pPr>
              <w:jc w:val="center"/>
              <w:rPr>
                <w:rFonts w:asciiTheme="minorHAnsi" w:hAnsiTheme="minorHAnsi" w:cstheme="minorHAnsi"/>
              </w:rPr>
            </w:pPr>
            <w:r>
              <w:rPr>
                <w:rFonts w:asciiTheme="minorHAnsi" w:hAnsiTheme="minorHAnsi" w:cstheme="minorHAnsi"/>
                <w:b/>
                <w:bCs/>
              </w:rPr>
              <w:t>1</w:t>
            </w:r>
          </w:p>
        </w:tc>
        <w:tc>
          <w:tcPr>
            <w:tcW w:w="1676" w:type="dxa"/>
          </w:tcPr>
          <w:p w14:paraId="6E04175D" w14:textId="59CB2BB8" w:rsidR="00D73CA6" w:rsidRDefault="00D73CA6" w:rsidP="00D73CA6">
            <w:pPr>
              <w:jc w:val="center"/>
              <w:rPr>
                <w:rFonts w:asciiTheme="minorHAnsi" w:hAnsiTheme="minorHAnsi" w:cstheme="minorHAnsi"/>
              </w:rPr>
            </w:pPr>
            <w:r>
              <w:rPr>
                <w:rFonts w:asciiTheme="minorHAnsi" w:hAnsiTheme="minorHAnsi" w:cstheme="minorHAnsi"/>
                <w:b/>
                <w:bCs/>
              </w:rPr>
              <w:t>2</w:t>
            </w:r>
          </w:p>
        </w:tc>
        <w:tc>
          <w:tcPr>
            <w:tcW w:w="1654" w:type="dxa"/>
          </w:tcPr>
          <w:p w14:paraId="2E012EAA" w14:textId="27D130CD" w:rsidR="00D73CA6" w:rsidRDefault="00D73CA6" w:rsidP="00D73CA6">
            <w:pPr>
              <w:jc w:val="center"/>
              <w:rPr>
                <w:rFonts w:asciiTheme="minorHAnsi" w:hAnsiTheme="minorHAnsi" w:cstheme="minorHAnsi"/>
              </w:rPr>
            </w:pPr>
            <w:r>
              <w:rPr>
                <w:rFonts w:asciiTheme="minorHAnsi" w:hAnsiTheme="minorHAnsi" w:cstheme="minorHAnsi"/>
                <w:b/>
                <w:bCs/>
              </w:rPr>
              <w:t>3+</w:t>
            </w:r>
          </w:p>
        </w:tc>
      </w:tr>
      <w:tr w:rsidR="00D73CA6" w14:paraId="04E6EA75" w14:textId="77777777" w:rsidTr="00344ACE">
        <w:tc>
          <w:tcPr>
            <w:tcW w:w="1345" w:type="dxa"/>
            <w:vMerge w:val="restart"/>
            <w:vAlign w:val="center"/>
          </w:tcPr>
          <w:p w14:paraId="7902BBB7" w14:textId="21B9B7A7" w:rsidR="00D73CA6" w:rsidRPr="00D73CA6" w:rsidRDefault="00D73CA6" w:rsidP="00D73CA6">
            <w:pPr>
              <w:jc w:val="center"/>
              <w:rPr>
                <w:rFonts w:asciiTheme="minorHAnsi" w:hAnsiTheme="minorHAnsi" w:cstheme="minorHAnsi"/>
                <w:b/>
                <w:bCs/>
              </w:rPr>
            </w:pPr>
            <w:r>
              <w:rPr>
                <w:rFonts w:asciiTheme="minorHAnsi" w:hAnsiTheme="minorHAnsi" w:cstheme="minorHAnsi"/>
                <w:b/>
                <w:bCs/>
              </w:rPr>
              <w:t>Minor Violations</w:t>
            </w:r>
          </w:p>
        </w:tc>
        <w:tc>
          <w:tcPr>
            <w:tcW w:w="1440" w:type="dxa"/>
          </w:tcPr>
          <w:p w14:paraId="78E857C9" w14:textId="6C9771D3" w:rsidR="00D73CA6" w:rsidRPr="00D73CA6" w:rsidRDefault="00D73CA6" w:rsidP="00D73CA6">
            <w:pPr>
              <w:jc w:val="center"/>
              <w:rPr>
                <w:rFonts w:asciiTheme="minorHAnsi" w:hAnsiTheme="minorHAnsi" w:cstheme="minorHAnsi"/>
                <w:b/>
                <w:bCs/>
              </w:rPr>
            </w:pPr>
            <w:r>
              <w:rPr>
                <w:rFonts w:asciiTheme="minorHAnsi" w:hAnsiTheme="minorHAnsi" w:cstheme="minorHAnsi"/>
                <w:b/>
                <w:bCs/>
              </w:rPr>
              <w:t>0</w:t>
            </w:r>
          </w:p>
        </w:tc>
        <w:tc>
          <w:tcPr>
            <w:tcW w:w="1620" w:type="dxa"/>
          </w:tcPr>
          <w:p w14:paraId="047CA10D" w14:textId="19DEBCC8" w:rsidR="00D73CA6" w:rsidRDefault="00D73CA6" w:rsidP="00D73CA6">
            <w:pPr>
              <w:jc w:val="both"/>
              <w:rPr>
                <w:rFonts w:asciiTheme="minorHAnsi" w:hAnsiTheme="minorHAnsi" w:cstheme="minorHAnsi"/>
              </w:rPr>
            </w:pPr>
            <w:r>
              <w:rPr>
                <w:rFonts w:asciiTheme="minorHAnsi" w:hAnsiTheme="minorHAnsi" w:cstheme="minorHAnsi"/>
              </w:rPr>
              <w:t>Acceptable</w:t>
            </w:r>
          </w:p>
        </w:tc>
        <w:tc>
          <w:tcPr>
            <w:tcW w:w="1710" w:type="dxa"/>
          </w:tcPr>
          <w:p w14:paraId="3C3B19E8" w14:textId="6C85D91C" w:rsidR="00D73CA6" w:rsidRDefault="00D73CA6" w:rsidP="00D73CA6">
            <w:pPr>
              <w:jc w:val="both"/>
              <w:rPr>
                <w:rFonts w:asciiTheme="minorHAnsi" w:hAnsiTheme="minorHAnsi" w:cstheme="minorHAnsi"/>
              </w:rPr>
            </w:pPr>
            <w:r>
              <w:rPr>
                <w:rFonts w:asciiTheme="minorHAnsi" w:hAnsiTheme="minorHAnsi" w:cstheme="minorHAnsi"/>
              </w:rPr>
              <w:t>Acceptable</w:t>
            </w:r>
          </w:p>
        </w:tc>
        <w:tc>
          <w:tcPr>
            <w:tcW w:w="1676" w:type="dxa"/>
          </w:tcPr>
          <w:p w14:paraId="425DBD3C" w14:textId="522FB7D0" w:rsidR="00D73CA6" w:rsidRDefault="00D73CA6" w:rsidP="00D73CA6">
            <w:pPr>
              <w:jc w:val="both"/>
              <w:rPr>
                <w:rFonts w:asciiTheme="minorHAnsi" w:hAnsiTheme="minorHAnsi" w:cstheme="minorHAnsi"/>
              </w:rPr>
            </w:pPr>
            <w:r>
              <w:rPr>
                <w:rFonts w:asciiTheme="minorHAnsi" w:hAnsiTheme="minorHAnsi" w:cstheme="minorHAnsi"/>
              </w:rPr>
              <w:t>Acceptable</w:t>
            </w:r>
          </w:p>
        </w:tc>
        <w:tc>
          <w:tcPr>
            <w:tcW w:w="1654" w:type="dxa"/>
            <w:shd w:val="clear" w:color="auto" w:fill="FFFF00"/>
          </w:tcPr>
          <w:p w14:paraId="21318C7A" w14:textId="35A5DE96" w:rsidR="00D73CA6" w:rsidRPr="00D73CA6" w:rsidRDefault="00D73CA6" w:rsidP="00D73CA6">
            <w:pPr>
              <w:jc w:val="both"/>
              <w:rPr>
                <w:rFonts w:asciiTheme="minorHAnsi" w:hAnsiTheme="minorHAnsi" w:cstheme="minorHAnsi"/>
                <w:color w:val="FF0000"/>
              </w:rPr>
            </w:pPr>
            <w:r w:rsidRPr="00D73CA6">
              <w:rPr>
                <w:rFonts w:asciiTheme="minorHAnsi" w:hAnsiTheme="minorHAnsi" w:cstheme="minorHAnsi"/>
                <w:color w:val="FF0000"/>
              </w:rPr>
              <w:t>Non-Qualified</w:t>
            </w:r>
          </w:p>
        </w:tc>
      </w:tr>
      <w:tr w:rsidR="00D73CA6" w14:paraId="11B9E6DE" w14:textId="77777777" w:rsidTr="00344ACE">
        <w:tc>
          <w:tcPr>
            <w:tcW w:w="1345" w:type="dxa"/>
            <w:vMerge/>
          </w:tcPr>
          <w:p w14:paraId="29BD3E95" w14:textId="77777777" w:rsidR="00D73CA6" w:rsidRDefault="00D73CA6" w:rsidP="00D73CA6">
            <w:pPr>
              <w:jc w:val="both"/>
              <w:rPr>
                <w:rFonts w:asciiTheme="minorHAnsi" w:hAnsiTheme="minorHAnsi" w:cstheme="minorHAnsi"/>
              </w:rPr>
            </w:pPr>
          </w:p>
        </w:tc>
        <w:tc>
          <w:tcPr>
            <w:tcW w:w="1440" w:type="dxa"/>
          </w:tcPr>
          <w:p w14:paraId="5C1696D2" w14:textId="2786016A" w:rsidR="00D73CA6" w:rsidRPr="00D73CA6" w:rsidRDefault="00D73CA6" w:rsidP="00D73CA6">
            <w:pPr>
              <w:jc w:val="center"/>
              <w:rPr>
                <w:rFonts w:asciiTheme="minorHAnsi" w:hAnsiTheme="minorHAnsi" w:cstheme="minorHAnsi"/>
                <w:b/>
                <w:bCs/>
              </w:rPr>
            </w:pPr>
            <w:r>
              <w:rPr>
                <w:rFonts w:asciiTheme="minorHAnsi" w:hAnsiTheme="minorHAnsi" w:cstheme="minorHAnsi"/>
                <w:b/>
                <w:bCs/>
              </w:rPr>
              <w:t>1</w:t>
            </w:r>
          </w:p>
        </w:tc>
        <w:tc>
          <w:tcPr>
            <w:tcW w:w="1620" w:type="dxa"/>
          </w:tcPr>
          <w:p w14:paraId="69A4D512" w14:textId="6E7227F0" w:rsidR="00D73CA6" w:rsidRDefault="00D73CA6" w:rsidP="00D73CA6">
            <w:pPr>
              <w:jc w:val="both"/>
              <w:rPr>
                <w:rFonts w:asciiTheme="minorHAnsi" w:hAnsiTheme="minorHAnsi" w:cstheme="minorHAnsi"/>
              </w:rPr>
            </w:pPr>
            <w:r>
              <w:rPr>
                <w:rFonts w:asciiTheme="minorHAnsi" w:hAnsiTheme="minorHAnsi" w:cstheme="minorHAnsi"/>
              </w:rPr>
              <w:t>Acceptable</w:t>
            </w:r>
          </w:p>
        </w:tc>
        <w:tc>
          <w:tcPr>
            <w:tcW w:w="1710" w:type="dxa"/>
          </w:tcPr>
          <w:p w14:paraId="738F0B1F" w14:textId="34CFE98B" w:rsidR="00D73CA6" w:rsidRDefault="00D73CA6" w:rsidP="00D73CA6">
            <w:pPr>
              <w:jc w:val="both"/>
              <w:rPr>
                <w:rFonts w:asciiTheme="minorHAnsi" w:hAnsiTheme="minorHAnsi" w:cstheme="minorHAnsi"/>
              </w:rPr>
            </w:pPr>
            <w:r>
              <w:rPr>
                <w:rFonts w:asciiTheme="minorHAnsi" w:hAnsiTheme="minorHAnsi" w:cstheme="minorHAnsi"/>
              </w:rPr>
              <w:t>Acceptable</w:t>
            </w:r>
          </w:p>
        </w:tc>
        <w:tc>
          <w:tcPr>
            <w:tcW w:w="1676" w:type="dxa"/>
          </w:tcPr>
          <w:p w14:paraId="51AAA091" w14:textId="0125E7F9" w:rsidR="00D73CA6" w:rsidRDefault="00D73CA6" w:rsidP="00D73CA6">
            <w:pPr>
              <w:jc w:val="both"/>
              <w:rPr>
                <w:rFonts w:asciiTheme="minorHAnsi" w:hAnsiTheme="minorHAnsi" w:cstheme="minorHAnsi"/>
              </w:rPr>
            </w:pPr>
            <w:r>
              <w:rPr>
                <w:rFonts w:asciiTheme="minorHAnsi" w:hAnsiTheme="minorHAnsi" w:cstheme="minorHAnsi"/>
              </w:rPr>
              <w:t>Acceptable</w:t>
            </w:r>
          </w:p>
        </w:tc>
        <w:tc>
          <w:tcPr>
            <w:tcW w:w="1654" w:type="dxa"/>
            <w:shd w:val="clear" w:color="auto" w:fill="FFFF00"/>
          </w:tcPr>
          <w:p w14:paraId="19DEC1B4" w14:textId="31EA5C68" w:rsidR="00D73CA6" w:rsidRPr="00D73CA6" w:rsidRDefault="00D73CA6" w:rsidP="00D73CA6">
            <w:pPr>
              <w:jc w:val="both"/>
              <w:rPr>
                <w:rFonts w:asciiTheme="minorHAnsi" w:hAnsiTheme="minorHAnsi" w:cstheme="minorHAnsi"/>
                <w:color w:val="FF0000"/>
              </w:rPr>
            </w:pPr>
            <w:r w:rsidRPr="00D73CA6">
              <w:rPr>
                <w:rFonts w:asciiTheme="minorHAnsi" w:hAnsiTheme="minorHAnsi" w:cstheme="minorHAnsi"/>
                <w:color w:val="FF0000"/>
              </w:rPr>
              <w:t>Non-Qualified</w:t>
            </w:r>
          </w:p>
        </w:tc>
      </w:tr>
      <w:tr w:rsidR="00D73CA6" w14:paraId="192BA7DC" w14:textId="77777777" w:rsidTr="00344ACE">
        <w:tc>
          <w:tcPr>
            <w:tcW w:w="1345" w:type="dxa"/>
            <w:vMerge/>
          </w:tcPr>
          <w:p w14:paraId="23DA8946" w14:textId="77777777" w:rsidR="00D73CA6" w:rsidRDefault="00D73CA6" w:rsidP="00D73CA6">
            <w:pPr>
              <w:jc w:val="both"/>
              <w:rPr>
                <w:rFonts w:asciiTheme="minorHAnsi" w:hAnsiTheme="minorHAnsi" w:cstheme="minorHAnsi"/>
              </w:rPr>
            </w:pPr>
          </w:p>
        </w:tc>
        <w:tc>
          <w:tcPr>
            <w:tcW w:w="1440" w:type="dxa"/>
          </w:tcPr>
          <w:p w14:paraId="11D105DE" w14:textId="3DFDFC74" w:rsidR="00D73CA6" w:rsidRPr="00D73CA6" w:rsidRDefault="00D73CA6" w:rsidP="00D73CA6">
            <w:pPr>
              <w:jc w:val="center"/>
              <w:rPr>
                <w:rFonts w:asciiTheme="minorHAnsi" w:hAnsiTheme="minorHAnsi" w:cstheme="minorHAnsi"/>
                <w:b/>
                <w:bCs/>
              </w:rPr>
            </w:pPr>
            <w:r>
              <w:rPr>
                <w:rFonts w:asciiTheme="minorHAnsi" w:hAnsiTheme="minorHAnsi" w:cstheme="minorHAnsi"/>
                <w:b/>
                <w:bCs/>
              </w:rPr>
              <w:t>2</w:t>
            </w:r>
          </w:p>
        </w:tc>
        <w:tc>
          <w:tcPr>
            <w:tcW w:w="1620" w:type="dxa"/>
          </w:tcPr>
          <w:p w14:paraId="1ADADB69" w14:textId="0D064FFC" w:rsidR="00D73CA6" w:rsidRDefault="00D73CA6" w:rsidP="00D73CA6">
            <w:pPr>
              <w:jc w:val="both"/>
              <w:rPr>
                <w:rFonts w:asciiTheme="minorHAnsi" w:hAnsiTheme="minorHAnsi" w:cstheme="minorHAnsi"/>
              </w:rPr>
            </w:pPr>
            <w:r>
              <w:rPr>
                <w:rFonts w:asciiTheme="minorHAnsi" w:hAnsiTheme="minorHAnsi" w:cstheme="minorHAnsi"/>
              </w:rPr>
              <w:t>Acceptable</w:t>
            </w:r>
          </w:p>
        </w:tc>
        <w:tc>
          <w:tcPr>
            <w:tcW w:w="1710" w:type="dxa"/>
          </w:tcPr>
          <w:p w14:paraId="592002BD" w14:textId="6D5CF58F" w:rsidR="00D73CA6" w:rsidRDefault="00D73CA6" w:rsidP="00D73CA6">
            <w:pPr>
              <w:jc w:val="both"/>
              <w:rPr>
                <w:rFonts w:asciiTheme="minorHAnsi" w:hAnsiTheme="minorHAnsi" w:cstheme="minorHAnsi"/>
              </w:rPr>
            </w:pPr>
            <w:r>
              <w:rPr>
                <w:rFonts w:asciiTheme="minorHAnsi" w:hAnsiTheme="minorHAnsi" w:cstheme="minorHAnsi"/>
              </w:rPr>
              <w:t>Acceptable</w:t>
            </w:r>
          </w:p>
        </w:tc>
        <w:tc>
          <w:tcPr>
            <w:tcW w:w="1676" w:type="dxa"/>
            <w:shd w:val="clear" w:color="auto" w:fill="FFFF00"/>
          </w:tcPr>
          <w:p w14:paraId="3C160452" w14:textId="5E92A9AB" w:rsidR="00D73CA6" w:rsidRDefault="00D73CA6" w:rsidP="00D73CA6">
            <w:pPr>
              <w:jc w:val="both"/>
              <w:rPr>
                <w:rFonts w:asciiTheme="minorHAnsi" w:hAnsiTheme="minorHAnsi" w:cstheme="minorHAnsi"/>
              </w:rPr>
            </w:pPr>
            <w:r w:rsidRPr="00344ACE">
              <w:rPr>
                <w:rFonts w:asciiTheme="minorHAnsi" w:hAnsiTheme="minorHAnsi" w:cstheme="minorHAnsi"/>
                <w:color w:val="FF0000"/>
              </w:rPr>
              <w:t>Non-Qualified</w:t>
            </w:r>
          </w:p>
        </w:tc>
        <w:tc>
          <w:tcPr>
            <w:tcW w:w="1654" w:type="dxa"/>
            <w:shd w:val="clear" w:color="auto" w:fill="FFFF00"/>
          </w:tcPr>
          <w:p w14:paraId="33B09AB4" w14:textId="6B62878C" w:rsidR="00D73CA6" w:rsidRPr="00D73CA6" w:rsidRDefault="00D73CA6" w:rsidP="00D73CA6">
            <w:pPr>
              <w:jc w:val="both"/>
              <w:rPr>
                <w:rFonts w:asciiTheme="minorHAnsi" w:hAnsiTheme="minorHAnsi" w:cstheme="minorHAnsi"/>
                <w:color w:val="FF0000"/>
              </w:rPr>
            </w:pPr>
            <w:r w:rsidRPr="00D73CA6">
              <w:rPr>
                <w:rFonts w:asciiTheme="minorHAnsi" w:hAnsiTheme="minorHAnsi" w:cstheme="minorHAnsi"/>
                <w:color w:val="FF0000"/>
              </w:rPr>
              <w:t>Non-Qualified</w:t>
            </w:r>
          </w:p>
        </w:tc>
      </w:tr>
      <w:tr w:rsidR="00D73CA6" w14:paraId="0CE98635" w14:textId="77777777" w:rsidTr="00344ACE">
        <w:tc>
          <w:tcPr>
            <w:tcW w:w="1345" w:type="dxa"/>
            <w:vMerge/>
          </w:tcPr>
          <w:p w14:paraId="3AD36CCD" w14:textId="77777777" w:rsidR="00D73CA6" w:rsidRDefault="00D73CA6" w:rsidP="00D73CA6">
            <w:pPr>
              <w:jc w:val="both"/>
              <w:rPr>
                <w:rFonts w:asciiTheme="minorHAnsi" w:hAnsiTheme="minorHAnsi" w:cstheme="minorHAnsi"/>
              </w:rPr>
            </w:pPr>
          </w:p>
        </w:tc>
        <w:tc>
          <w:tcPr>
            <w:tcW w:w="1440" w:type="dxa"/>
          </w:tcPr>
          <w:p w14:paraId="5C01D20F" w14:textId="721652E5" w:rsidR="00D73CA6" w:rsidRPr="00D73CA6" w:rsidRDefault="00D73CA6" w:rsidP="00D73CA6">
            <w:pPr>
              <w:jc w:val="center"/>
              <w:rPr>
                <w:rFonts w:asciiTheme="minorHAnsi" w:hAnsiTheme="minorHAnsi" w:cstheme="minorHAnsi"/>
                <w:b/>
                <w:bCs/>
              </w:rPr>
            </w:pPr>
            <w:r>
              <w:rPr>
                <w:rFonts w:asciiTheme="minorHAnsi" w:hAnsiTheme="minorHAnsi" w:cstheme="minorHAnsi"/>
                <w:b/>
                <w:bCs/>
              </w:rPr>
              <w:t>3</w:t>
            </w:r>
          </w:p>
        </w:tc>
        <w:tc>
          <w:tcPr>
            <w:tcW w:w="1620" w:type="dxa"/>
          </w:tcPr>
          <w:p w14:paraId="4CE45E45" w14:textId="3EA71E8D" w:rsidR="00D73CA6" w:rsidRDefault="00D73CA6" w:rsidP="00D73CA6">
            <w:pPr>
              <w:jc w:val="both"/>
              <w:rPr>
                <w:rFonts w:asciiTheme="minorHAnsi" w:hAnsiTheme="minorHAnsi" w:cstheme="minorHAnsi"/>
              </w:rPr>
            </w:pPr>
            <w:r>
              <w:rPr>
                <w:rFonts w:asciiTheme="minorHAnsi" w:hAnsiTheme="minorHAnsi" w:cstheme="minorHAnsi"/>
              </w:rPr>
              <w:t>Acceptable</w:t>
            </w:r>
          </w:p>
        </w:tc>
        <w:tc>
          <w:tcPr>
            <w:tcW w:w="1710" w:type="dxa"/>
            <w:shd w:val="clear" w:color="auto" w:fill="FFFF00"/>
          </w:tcPr>
          <w:p w14:paraId="70014838" w14:textId="4BA821F7" w:rsidR="00D73CA6" w:rsidRPr="00D73CA6" w:rsidRDefault="00D73CA6" w:rsidP="00D73CA6">
            <w:pPr>
              <w:jc w:val="both"/>
              <w:rPr>
                <w:rFonts w:asciiTheme="minorHAnsi" w:hAnsiTheme="minorHAnsi" w:cstheme="minorHAnsi"/>
                <w:color w:val="FF0000"/>
              </w:rPr>
            </w:pPr>
            <w:r w:rsidRPr="00D73CA6">
              <w:rPr>
                <w:rFonts w:asciiTheme="minorHAnsi" w:hAnsiTheme="minorHAnsi" w:cstheme="minorHAnsi"/>
                <w:color w:val="FF0000"/>
              </w:rPr>
              <w:t>Non-Qualified</w:t>
            </w:r>
          </w:p>
        </w:tc>
        <w:tc>
          <w:tcPr>
            <w:tcW w:w="1676" w:type="dxa"/>
            <w:shd w:val="clear" w:color="auto" w:fill="FFFF00"/>
          </w:tcPr>
          <w:p w14:paraId="7C3C6D4C" w14:textId="14169500" w:rsidR="00D73CA6" w:rsidRDefault="00344ACE" w:rsidP="00D73CA6">
            <w:pPr>
              <w:jc w:val="both"/>
              <w:rPr>
                <w:rFonts w:asciiTheme="minorHAnsi" w:hAnsiTheme="minorHAnsi" w:cstheme="minorHAnsi"/>
              </w:rPr>
            </w:pPr>
            <w:r w:rsidRPr="00D73CA6">
              <w:rPr>
                <w:rFonts w:asciiTheme="minorHAnsi" w:hAnsiTheme="minorHAnsi" w:cstheme="minorHAnsi"/>
                <w:color w:val="FF0000"/>
              </w:rPr>
              <w:t>Non-Qualified</w:t>
            </w:r>
          </w:p>
        </w:tc>
        <w:tc>
          <w:tcPr>
            <w:tcW w:w="1654" w:type="dxa"/>
            <w:shd w:val="clear" w:color="auto" w:fill="FFFF00"/>
          </w:tcPr>
          <w:p w14:paraId="3539FE9C" w14:textId="6384C9A6" w:rsidR="00D73CA6" w:rsidRPr="00D73CA6" w:rsidRDefault="00D73CA6" w:rsidP="00D73CA6">
            <w:pPr>
              <w:jc w:val="both"/>
              <w:rPr>
                <w:rFonts w:asciiTheme="minorHAnsi" w:hAnsiTheme="minorHAnsi" w:cstheme="minorHAnsi"/>
                <w:color w:val="FF0000"/>
              </w:rPr>
            </w:pPr>
            <w:r w:rsidRPr="00D73CA6">
              <w:rPr>
                <w:rFonts w:asciiTheme="minorHAnsi" w:hAnsiTheme="minorHAnsi" w:cstheme="minorHAnsi"/>
                <w:color w:val="FF0000"/>
              </w:rPr>
              <w:t>Non-Qualified</w:t>
            </w:r>
          </w:p>
        </w:tc>
      </w:tr>
      <w:tr w:rsidR="00D73CA6" w14:paraId="038852AE" w14:textId="77777777" w:rsidTr="00344ACE">
        <w:tc>
          <w:tcPr>
            <w:tcW w:w="1345" w:type="dxa"/>
            <w:vMerge/>
          </w:tcPr>
          <w:p w14:paraId="75CE696E" w14:textId="77777777" w:rsidR="00D73CA6" w:rsidRDefault="00D73CA6" w:rsidP="00D73CA6">
            <w:pPr>
              <w:jc w:val="both"/>
              <w:rPr>
                <w:rFonts w:asciiTheme="minorHAnsi" w:hAnsiTheme="minorHAnsi" w:cstheme="minorHAnsi"/>
              </w:rPr>
            </w:pPr>
          </w:p>
        </w:tc>
        <w:tc>
          <w:tcPr>
            <w:tcW w:w="1440" w:type="dxa"/>
          </w:tcPr>
          <w:p w14:paraId="0AAF9A6C" w14:textId="16F6CCFF" w:rsidR="00D73CA6" w:rsidRPr="00D73CA6" w:rsidRDefault="00D73CA6" w:rsidP="00D73CA6">
            <w:pPr>
              <w:jc w:val="center"/>
              <w:rPr>
                <w:rFonts w:asciiTheme="minorHAnsi" w:hAnsiTheme="minorHAnsi" w:cstheme="minorHAnsi"/>
                <w:b/>
                <w:bCs/>
              </w:rPr>
            </w:pPr>
            <w:r>
              <w:rPr>
                <w:rFonts w:asciiTheme="minorHAnsi" w:hAnsiTheme="minorHAnsi" w:cstheme="minorHAnsi"/>
                <w:b/>
                <w:bCs/>
              </w:rPr>
              <w:t>4+</w:t>
            </w:r>
          </w:p>
        </w:tc>
        <w:tc>
          <w:tcPr>
            <w:tcW w:w="1620" w:type="dxa"/>
            <w:shd w:val="clear" w:color="auto" w:fill="FFFF00"/>
          </w:tcPr>
          <w:p w14:paraId="0DC3E5A6" w14:textId="05DEB582" w:rsidR="00D73CA6" w:rsidRDefault="00D73CA6" w:rsidP="00D73CA6">
            <w:pPr>
              <w:jc w:val="both"/>
              <w:rPr>
                <w:rFonts w:asciiTheme="minorHAnsi" w:hAnsiTheme="minorHAnsi" w:cstheme="minorHAnsi"/>
              </w:rPr>
            </w:pPr>
            <w:r w:rsidRPr="00D73CA6">
              <w:rPr>
                <w:rFonts w:asciiTheme="minorHAnsi" w:hAnsiTheme="minorHAnsi" w:cstheme="minorHAnsi"/>
                <w:color w:val="FF0000"/>
              </w:rPr>
              <w:t>Non-Qualified</w:t>
            </w:r>
          </w:p>
        </w:tc>
        <w:tc>
          <w:tcPr>
            <w:tcW w:w="1710" w:type="dxa"/>
            <w:shd w:val="clear" w:color="auto" w:fill="FFFF00"/>
          </w:tcPr>
          <w:p w14:paraId="2F4DBE90" w14:textId="6483125B" w:rsidR="00D73CA6" w:rsidRPr="00D73CA6" w:rsidRDefault="00D73CA6" w:rsidP="00D73CA6">
            <w:pPr>
              <w:jc w:val="both"/>
              <w:rPr>
                <w:rFonts w:asciiTheme="minorHAnsi" w:hAnsiTheme="minorHAnsi" w:cstheme="minorHAnsi"/>
                <w:color w:val="FF0000"/>
              </w:rPr>
            </w:pPr>
            <w:r w:rsidRPr="00D73CA6">
              <w:rPr>
                <w:rFonts w:asciiTheme="minorHAnsi" w:hAnsiTheme="minorHAnsi" w:cstheme="minorHAnsi"/>
                <w:color w:val="FF0000"/>
              </w:rPr>
              <w:t>Non-Qualified</w:t>
            </w:r>
          </w:p>
        </w:tc>
        <w:tc>
          <w:tcPr>
            <w:tcW w:w="1676" w:type="dxa"/>
            <w:shd w:val="clear" w:color="auto" w:fill="FFFF00"/>
          </w:tcPr>
          <w:p w14:paraId="54946910" w14:textId="415ED6B9" w:rsidR="00D73CA6" w:rsidRDefault="00344ACE" w:rsidP="00D73CA6">
            <w:pPr>
              <w:jc w:val="both"/>
              <w:rPr>
                <w:rFonts w:asciiTheme="minorHAnsi" w:hAnsiTheme="minorHAnsi" w:cstheme="minorHAnsi"/>
              </w:rPr>
            </w:pPr>
            <w:r w:rsidRPr="00D73CA6">
              <w:rPr>
                <w:rFonts w:asciiTheme="minorHAnsi" w:hAnsiTheme="minorHAnsi" w:cstheme="minorHAnsi"/>
                <w:color w:val="FF0000"/>
              </w:rPr>
              <w:t>Non-Qualified</w:t>
            </w:r>
          </w:p>
        </w:tc>
        <w:tc>
          <w:tcPr>
            <w:tcW w:w="1654" w:type="dxa"/>
            <w:shd w:val="clear" w:color="auto" w:fill="FFFF00"/>
          </w:tcPr>
          <w:p w14:paraId="5C8F60FB" w14:textId="6E670DFA" w:rsidR="00D73CA6" w:rsidRPr="00D73CA6" w:rsidRDefault="00D73CA6" w:rsidP="00D73CA6">
            <w:pPr>
              <w:jc w:val="both"/>
              <w:rPr>
                <w:rFonts w:asciiTheme="minorHAnsi" w:hAnsiTheme="minorHAnsi" w:cstheme="minorHAnsi"/>
                <w:color w:val="FF0000"/>
              </w:rPr>
            </w:pPr>
            <w:r w:rsidRPr="00D73CA6">
              <w:rPr>
                <w:rFonts w:asciiTheme="minorHAnsi" w:hAnsiTheme="minorHAnsi" w:cstheme="minorHAnsi"/>
                <w:color w:val="FF0000"/>
              </w:rPr>
              <w:t>Non-Qualified</w:t>
            </w:r>
          </w:p>
        </w:tc>
      </w:tr>
    </w:tbl>
    <w:p w14:paraId="1B9F736A" w14:textId="77777777" w:rsidR="007C1A0D" w:rsidRPr="002965FF" w:rsidRDefault="007C1A0D" w:rsidP="00D73CA6">
      <w:pPr>
        <w:ind w:left="-90"/>
        <w:jc w:val="both"/>
        <w:rPr>
          <w:rFonts w:asciiTheme="minorHAnsi" w:hAnsiTheme="minorHAnsi" w:cstheme="minorHAnsi"/>
        </w:rPr>
      </w:pPr>
    </w:p>
    <w:p w14:paraId="4F1B60CE" w14:textId="77777777" w:rsidR="00770069" w:rsidRPr="002965FF" w:rsidRDefault="00770069" w:rsidP="003D3CAB">
      <w:pPr>
        <w:pStyle w:val="Heading3"/>
        <w:jc w:val="both"/>
        <w:rPr>
          <w:rFonts w:asciiTheme="minorHAnsi" w:hAnsiTheme="minorHAnsi" w:cstheme="minorHAnsi"/>
          <w:sz w:val="24"/>
          <w:szCs w:val="24"/>
          <w:u w:val="single"/>
        </w:rPr>
      </w:pPr>
      <w:r w:rsidRPr="002965FF">
        <w:rPr>
          <w:rFonts w:asciiTheme="minorHAnsi" w:hAnsiTheme="minorHAnsi" w:cstheme="minorHAnsi"/>
          <w:sz w:val="24"/>
          <w:szCs w:val="24"/>
          <w:u w:val="single"/>
        </w:rPr>
        <w:t>VEHICLE INSPECTION AND MAINTENANCE PROGRAM</w:t>
      </w:r>
    </w:p>
    <w:p w14:paraId="685D9A9F" w14:textId="77777777" w:rsidR="001D1C1D" w:rsidRPr="002965FF" w:rsidRDefault="001D1C1D" w:rsidP="00A8733A">
      <w:pPr>
        <w:rPr>
          <w:rFonts w:asciiTheme="minorHAnsi" w:hAnsiTheme="minorHAnsi" w:cstheme="minorHAnsi"/>
        </w:rPr>
      </w:pPr>
    </w:p>
    <w:p w14:paraId="6A01B328" w14:textId="42BBFF5E" w:rsidR="00770069" w:rsidRDefault="00895BDF" w:rsidP="001D1C1D">
      <w:pPr>
        <w:jc w:val="both"/>
        <w:rPr>
          <w:rFonts w:asciiTheme="minorHAnsi" w:hAnsiTheme="minorHAnsi" w:cstheme="minorHAnsi"/>
        </w:rPr>
      </w:pPr>
      <w:r>
        <w:rPr>
          <w:rFonts w:asciiTheme="minorHAnsi" w:hAnsiTheme="minorHAnsi" w:cstheme="minorHAnsi"/>
        </w:rPr>
        <w:t>All tribal owned vehicles are on a maintenance program</w:t>
      </w:r>
      <w:r w:rsidR="00770069" w:rsidRPr="002965FF">
        <w:rPr>
          <w:rFonts w:asciiTheme="minorHAnsi" w:hAnsiTheme="minorHAnsi" w:cstheme="minorHAnsi"/>
        </w:rPr>
        <w:t>.</w:t>
      </w:r>
      <w:r>
        <w:rPr>
          <w:rFonts w:asciiTheme="minorHAnsi" w:hAnsiTheme="minorHAnsi" w:cstheme="minorHAnsi"/>
        </w:rPr>
        <w:t xml:space="preserve">  Maintenance shall be determined by </w:t>
      </w:r>
      <w:r w:rsidRPr="00AA5F32">
        <w:rPr>
          <w:rFonts w:asciiTheme="minorHAnsi" w:hAnsiTheme="minorHAnsi" w:cstheme="minorHAnsi"/>
          <w:color w:val="0066CC"/>
        </w:rPr>
        <w:t>[mileage/hours].</w:t>
      </w:r>
      <w:r>
        <w:rPr>
          <w:rFonts w:asciiTheme="minorHAnsi" w:hAnsiTheme="minorHAnsi" w:cstheme="minorHAnsi"/>
        </w:rPr>
        <w:t xml:space="preserve">  A maintenance schedule is below:</w:t>
      </w:r>
    </w:p>
    <w:p w14:paraId="3B1E800D" w14:textId="1C233CE7" w:rsidR="00895BDF" w:rsidRDefault="00895BDF" w:rsidP="001D1C1D">
      <w:pPr>
        <w:jc w:val="both"/>
        <w:rPr>
          <w:rFonts w:asciiTheme="minorHAnsi" w:hAnsiTheme="minorHAnsi" w:cstheme="minorHAnsi"/>
        </w:rPr>
      </w:pPr>
    </w:p>
    <w:tbl>
      <w:tblPr>
        <w:tblStyle w:val="GridTable4-Accent2"/>
        <w:tblW w:w="0" w:type="auto"/>
        <w:tblLook w:val="04A0" w:firstRow="1" w:lastRow="0" w:firstColumn="1" w:lastColumn="0" w:noHBand="0" w:noVBand="1"/>
      </w:tblPr>
      <w:tblGrid>
        <w:gridCol w:w="3235"/>
        <w:gridCol w:w="2790"/>
      </w:tblGrid>
      <w:tr w:rsidR="00895BDF" w14:paraId="631974E4" w14:textId="77777777" w:rsidTr="00895B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vAlign w:val="center"/>
          </w:tcPr>
          <w:p w14:paraId="6CED859B" w14:textId="3120EC29" w:rsidR="00895BDF" w:rsidRDefault="00895BDF" w:rsidP="00895BDF">
            <w:pPr>
              <w:jc w:val="center"/>
              <w:rPr>
                <w:rFonts w:asciiTheme="minorHAnsi" w:hAnsiTheme="minorHAnsi" w:cstheme="minorHAnsi"/>
              </w:rPr>
            </w:pPr>
            <w:r>
              <w:rPr>
                <w:rFonts w:asciiTheme="minorHAnsi" w:hAnsiTheme="minorHAnsi" w:cstheme="minorHAnsi"/>
              </w:rPr>
              <w:t>VEHICLE TYPE</w:t>
            </w:r>
          </w:p>
        </w:tc>
        <w:tc>
          <w:tcPr>
            <w:tcW w:w="2790" w:type="dxa"/>
            <w:vAlign w:val="center"/>
          </w:tcPr>
          <w:p w14:paraId="6F2B7315" w14:textId="2A254F01" w:rsidR="00895BDF" w:rsidRDefault="00895BDF" w:rsidP="00895BD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PREVENTATIVE MAINTENANCE</w:t>
            </w:r>
          </w:p>
        </w:tc>
      </w:tr>
      <w:tr w:rsidR="00895BDF" w14:paraId="028DEF13" w14:textId="77777777" w:rsidTr="00895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2A64164" w14:textId="484F381F" w:rsidR="00895BDF" w:rsidRDefault="00895BDF" w:rsidP="001D1C1D">
            <w:pPr>
              <w:jc w:val="both"/>
              <w:rPr>
                <w:rFonts w:asciiTheme="minorHAnsi" w:hAnsiTheme="minorHAnsi" w:cstheme="minorHAnsi"/>
              </w:rPr>
            </w:pPr>
            <w:r>
              <w:rPr>
                <w:rFonts w:asciiTheme="minorHAnsi" w:hAnsiTheme="minorHAnsi" w:cstheme="minorHAnsi"/>
              </w:rPr>
              <w:t>Passenger/auto</w:t>
            </w:r>
          </w:p>
        </w:tc>
        <w:tc>
          <w:tcPr>
            <w:tcW w:w="2790" w:type="dxa"/>
            <w:vAlign w:val="center"/>
          </w:tcPr>
          <w:p w14:paraId="1F278F1E" w14:textId="582C085A" w:rsidR="00895BDF" w:rsidRDefault="00895BDF" w:rsidP="00895B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Every [#] miles</w:t>
            </w:r>
          </w:p>
        </w:tc>
      </w:tr>
      <w:tr w:rsidR="00895BDF" w14:paraId="4BC5497E" w14:textId="77777777" w:rsidTr="00895BDF">
        <w:tc>
          <w:tcPr>
            <w:cnfStyle w:val="001000000000" w:firstRow="0" w:lastRow="0" w:firstColumn="1" w:lastColumn="0" w:oddVBand="0" w:evenVBand="0" w:oddHBand="0" w:evenHBand="0" w:firstRowFirstColumn="0" w:firstRowLastColumn="0" w:lastRowFirstColumn="0" w:lastRowLastColumn="0"/>
            <w:tcW w:w="3235" w:type="dxa"/>
          </w:tcPr>
          <w:p w14:paraId="1A196E71" w14:textId="1B569546" w:rsidR="00895BDF" w:rsidRDefault="00895BDF" w:rsidP="00895BDF">
            <w:pPr>
              <w:rPr>
                <w:rFonts w:asciiTheme="minorHAnsi" w:hAnsiTheme="minorHAnsi" w:cstheme="minorHAnsi"/>
              </w:rPr>
            </w:pPr>
            <w:r>
              <w:rPr>
                <w:rFonts w:asciiTheme="minorHAnsi" w:hAnsiTheme="minorHAnsi" w:cstheme="minorHAnsi"/>
              </w:rPr>
              <w:t>Passenger/light duty truck</w:t>
            </w:r>
          </w:p>
        </w:tc>
        <w:tc>
          <w:tcPr>
            <w:tcW w:w="2790" w:type="dxa"/>
            <w:vAlign w:val="center"/>
          </w:tcPr>
          <w:p w14:paraId="5CAEA3EB" w14:textId="6A0A40CE" w:rsidR="00895BDF" w:rsidRDefault="00895BDF" w:rsidP="00895B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Every [#] miles</w:t>
            </w:r>
          </w:p>
        </w:tc>
      </w:tr>
      <w:tr w:rsidR="00895BDF" w14:paraId="6A0F415B" w14:textId="77777777" w:rsidTr="00895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6AA13452" w14:textId="35921104" w:rsidR="00895BDF" w:rsidRDefault="00895BDF" w:rsidP="00895BDF">
            <w:pPr>
              <w:rPr>
                <w:rFonts w:asciiTheme="minorHAnsi" w:hAnsiTheme="minorHAnsi" w:cstheme="minorHAnsi"/>
              </w:rPr>
            </w:pPr>
            <w:r>
              <w:rPr>
                <w:rFonts w:asciiTheme="minorHAnsi" w:hAnsiTheme="minorHAnsi" w:cstheme="minorHAnsi"/>
              </w:rPr>
              <w:t>Vans (8-15 passenger)</w:t>
            </w:r>
          </w:p>
        </w:tc>
        <w:tc>
          <w:tcPr>
            <w:tcW w:w="2790" w:type="dxa"/>
            <w:vAlign w:val="center"/>
          </w:tcPr>
          <w:p w14:paraId="45612DEB" w14:textId="7FD8AA01" w:rsidR="00895BDF" w:rsidRDefault="00895BDF" w:rsidP="00895B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Every [#] miles</w:t>
            </w:r>
          </w:p>
        </w:tc>
      </w:tr>
      <w:tr w:rsidR="00895BDF" w14:paraId="35E81B5F" w14:textId="77777777" w:rsidTr="00895BDF">
        <w:tc>
          <w:tcPr>
            <w:cnfStyle w:val="001000000000" w:firstRow="0" w:lastRow="0" w:firstColumn="1" w:lastColumn="0" w:oddVBand="0" w:evenVBand="0" w:oddHBand="0" w:evenHBand="0" w:firstRowFirstColumn="0" w:firstRowLastColumn="0" w:lastRowFirstColumn="0" w:lastRowLastColumn="0"/>
            <w:tcW w:w="3235" w:type="dxa"/>
          </w:tcPr>
          <w:p w14:paraId="664B35B2" w14:textId="35D40173" w:rsidR="00895BDF" w:rsidRDefault="00895BDF" w:rsidP="00895BDF">
            <w:pPr>
              <w:rPr>
                <w:rFonts w:asciiTheme="minorHAnsi" w:hAnsiTheme="minorHAnsi" w:cstheme="minorHAnsi"/>
              </w:rPr>
            </w:pPr>
            <w:r>
              <w:rPr>
                <w:rFonts w:asciiTheme="minorHAnsi" w:hAnsiTheme="minorHAnsi" w:cstheme="minorHAnsi"/>
              </w:rPr>
              <w:t>Box Trucks (non-CMV)</w:t>
            </w:r>
          </w:p>
        </w:tc>
        <w:tc>
          <w:tcPr>
            <w:tcW w:w="2790" w:type="dxa"/>
            <w:vAlign w:val="center"/>
          </w:tcPr>
          <w:p w14:paraId="6E57CE3E" w14:textId="7688B85F" w:rsidR="00895BDF" w:rsidRDefault="00895BDF" w:rsidP="00895B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Every [#] miles</w:t>
            </w:r>
          </w:p>
        </w:tc>
      </w:tr>
      <w:tr w:rsidR="00895BDF" w14:paraId="6F15DE81" w14:textId="77777777" w:rsidTr="00895B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46ECD3A" w14:textId="77FDC111" w:rsidR="00895BDF" w:rsidRDefault="00895BDF" w:rsidP="00895BDF">
            <w:pPr>
              <w:rPr>
                <w:rFonts w:asciiTheme="minorHAnsi" w:hAnsiTheme="minorHAnsi" w:cstheme="minorHAnsi"/>
              </w:rPr>
            </w:pPr>
            <w:r>
              <w:rPr>
                <w:rFonts w:asciiTheme="minorHAnsi" w:hAnsiTheme="minorHAnsi" w:cstheme="minorHAnsi"/>
              </w:rPr>
              <w:t>Commercial Motor Vehicles</w:t>
            </w:r>
          </w:p>
        </w:tc>
        <w:tc>
          <w:tcPr>
            <w:tcW w:w="2790" w:type="dxa"/>
            <w:vAlign w:val="center"/>
          </w:tcPr>
          <w:p w14:paraId="49C3E903" w14:textId="1E4BE941" w:rsidR="00895BDF" w:rsidRDefault="00895BDF" w:rsidP="00895B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Every [#] hours/miles</w:t>
            </w:r>
          </w:p>
        </w:tc>
      </w:tr>
      <w:tr w:rsidR="00895BDF" w14:paraId="35BDB6C2" w14:textId="77777777" w:rsidTr="00895BDF">
        <w:tc>
          <w:tcPr>
            <w:cnfStyle w:val="001000000000" w:firstRow="0" w:lastRow="0" w:firstColumn="1" w:lastColumn="0" w:oddVBand="0" w:evenVBand="0" w:oddHBand="0" w:evenHBand="0" w:firstRowFirstColumn="0" w:firstRowLastColumn="0" w:lastRowFirstColumn="0" w:lastRowLastColumn="0"/>
            <w:tcW w:w="3235" w:type="dxa"/>
          </w:tcPr>
          <w:p w14:paraId="3505F932" w14:textId="77777777" w:rsidR="00895BDF" w:rsidRDefault="00895BDF" w:rsidP="00895BDF">
            <w:pPr>
              <w:rPr>
                <w:rFonts w:asciiTheme="minorHAnsi" w:hAnsiTheme="minorHAnsi" w:cstheme="minorHAnsi"/>
              </w:rPr>
            </w:pPr>
          </w:p>
        </w:tc>
        <w:tc>
          <w:tcPr>
            <w:tcW w:w="2790" w:type="dxa"/>
            <w:vAlign w:val="center"/>
          </w:tcPr>
          <w:p w14:paraId="4135B03B" w14:textId="77777777" w:rsidR="00895BDF" w:rsidRDefault="00895BDF" w:rsidP="00895BD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0EE43D04" w14:textId="77777777" w:rsidR="00895BDF" w:rsidRPr="00895BDF" w:rsidRDefault="00895BDF" w:rsidP="001D1C1D">
      <w:pPr>
        <w:jc w:val="both"/>
        <w:rPr>
          <w:rFonts w:asciiTheme="minorHAnsi" w:hAnsiTheme="minorHAnsi" w:cstheme="minorHAnsi"/>
        </w:rPr>
      </w:pPr>
    </w:p>
    <w:p w14:paraId="5E42E6DD" w14:textId="77777777" w:rsidR="00770069" w:rsidRPr="002965FF" w:rsidRDefault="00770069" w:rsidP="008E09A4">
      <w:pPr>
        <w:jc w:val="both"/>
        <w:rPr>
          <w:rFonts w:asciiTheme="minorHAnsi" w:hAnsiTheme="minorHAnsi" w:cstheme="minorHAnsi"/>
        </w:rPr>
      </w:pPr>
    </w:p>
    <w:p w14:paraId="479F8440" w14:textId="77777777" w:rsidR="00770069" w:rsidRPr="002965FF" w:rsidRDefault="00770069" w:rsidP="008000A6">
      <w:pPr>
        <w:jc w:val="both"/>
        <w:rPr>
          <w:rFonts w:asciiTheme="minorHAnsi" w:hAnsiTheme="minorHAnsi" w:cstheme="minorHAnsi"/>
        </w:rPr>
      </w:pPr>
      <w:r w:rsidRPr="002965FF">
        <w:rPr>
          <w:rFonts w:asciiTheme="minorHAnsi" w:hAnsiTheme="minorHAnsi" w:cstheme="minorHAnsi"/>
          <w:color w:val="0000FF"/>
        </w:rPr>
        <w:lastRenderedPageBreak/>
        <w:t>[Insert name of Tribe or Tribal Enterprise]</w:t>
      </w:r>
      <w:r w:rsidRPr="002965FF">
        <w:rPr>
          <w:rFonts w:asciiTheme="minorHAnsi" w:hAnsiTheme="minorHAnsi" w:cstheme="minorHAnsi"/>
        </w:rPr>
        <w:t xml:space="preserve"> is responsible for all expenses connected with the operation of the company vehicle such as repairs (excluding traffic/parking citations). Management is responsible for </w:t>
      </w:r>
      <w:r w:rsidR="00517A0B" w:rsidRPr="002965FF">
        <w:rPr>
          <w:rFonts w:asciiTheme="minorHAnsi" w:hAnsiTheme="minorHAnsi" w:cstheme="minorHAnsi"/>
        </w:rPr>
        <w:t xml:space="preserve">regularly </w:t>
      </w:r>
      <w:r w:rsidRPr="002965FF">
        <w:rPr>
          <w:rFonts w:asciiTheme="minorHAnsi" w:hAnsiTheme="minorHAnsi" w:cstheme="minorHAnsi"/>
        </w:rPr>
        <w:t>inspecting all company vehicles assigned to their departments</w:t>
      </w:r>
      <w:r w:rsidR="00517A0B" w:rsidRPr="002965FF">
        <w:rPr>
          <w:rFonts w:asciiTheme="minorHAnsi" w:hAnsiTheme="minorHAnsi" w:cstheme="minorHAnsi"/>
        </w:rPr>
        <w:t>, investigating and reporting any new found damage</w:t>
      </w:r>
      <w:r w:rsidRPr="002965FF">
        <w:rPr>
          <w:rFonts w:asciiTheme="minorHAnsi" w:hAnsiTheme="minorHAnsi" w:cstheme="minorHAnsi"/>
        </w:rPr>
        <w:t>.</w:t>
      </w:r>
    </w:p>
    <w:p w14:paraId="4DA16E88" w14:textId="77777777" w:rsidR="00830956" w:rsidRPr="002965FF" w:rsidRDefault="00830956" w:rsidP="008000A6">
      <w:pPr>
        <w:jc w:val="both"/>
        <w:rPr>
          <w:rFonts w:asciiTheme="minorHAnsi" w:hAnsiTheme="minorHAnsi" w:cstheme="minorHAnsi"/>
        </w:rPr>
      </w:pPr>
    </w:p>
    <w:p w14:paraId="451A24BB" w14:textId="1F429069" w:rsidR="00830956" w:rsidRPr="002965FF" w:rsidRDefault="00830956" w:rsidP="008000A6">
      <w:pPr>
        <w:jc w:val="both"/>
        <w:rPr>
          <w:rFonts w:asciiTheme="minorHAnsi" w:hAnsiTheme="minorHAnsi" w:cstheme="minorHAnsi"/>
        </w:rPr>
      </w:pPr>
      <w:r w:rsidRPr="002965FF">
        <w:rPr>
          <w:rFonts w:asciiTheme="minorHAnsi" w:hAnsiTheme="minorHAnsi" w:cstheme="minorHAnsi"/>
        </w:rPr>
        <w:t xml:space="preserve">Drivers are responsible for performing pre and post trip visual inspections of their vehicles. </w:t>
      </w:r>
      <w:r w:rsidR="00AA5F32">
        <w:rPr>
          <w:rFonts w:asciiTheme="minorHAnsi" w:hAnsiTheme="minorHAnsi" w:cstheme="minorHAnsi"/>
        </w:rPr>
        <w:t xml:space="preserve"> All reports are to be submitted daily to [</w:t>
      </w:r>
      <w:r w:rsidR="00AA5F32">
        <w:rPr>
          <w:rFonts w:asciiTheme="minorHAnsi" w:hAnsiTheme="minorHAnsi" w:cstheme="minorHAnsi"/>
          <w:color w:val="0000FF"/>
        </w:rPr>
        <w:t xml:space="preserve">title or name of person] </w:t>
      </w:r>
      <w:r w:rsidR="00AA5F32">
        <w:rPr>
          <w:rFonts w:asciiTheme="minorHAnsi" w:hAnsiTheme="minorHAnsi" w:cstheme="minorHAnsi"/>
        </w:rPr>
        <w:t xml:space="preserve">for review and repair. </w:t>
      </w:r>
      <w:r w:rsidRPr="002965FF">
        <w:rPr>
          <w:rFonts w:asciiTheme="minorHAnsi" w:hAnsiTheme="minorHAnsi" w:cstheme="minorHAnsi"/>
        </w:rPr>
        <w:t xml:space="preserve"> </w:t>
      </w:r>
      <w:r w:rsidRPr="00AA5F32">
        <w:rPr>
          <w:rFonts w:asciiTheme="minorHAnsi" w:hAnsiTheme="minorHAnsi" w:cstheme="minorHAnsi"/>
          <w:i/>
          <w:iCs/>
        </w:rPr>
        <w:t xml:space="preserve">Any </w:t>
      </w:r>
      <w:r w:rsidR="00AA5F32" w:rsidRPr="00AA5F32">
        <w:rPr>
          <w:rFonts w:asciiTheme="minorHAnsi" w:hAnsiTheme="minorHAnsi" w:cstheme="minorHAnsi"/>
          <w:i/>
          <w:iCs/>
        </w:rPr>
        <w:t xml:space="preserve">severe </w:t>
      </w:r>
      <w:r w:rsidRPr="00AA5F32">
        <w:rPr>
          <w:rFonts w:asciiTheme="minorHAnsi" w:hAnsiTheme="minorHAnsi" w:cstheme="minorHAnsi"/>
          <w:i/>
          <w:iCs/>
        </w:rPr>
        <w:t>deficiencies should be reported to their manager immediately</w:t>
      </w:r>
      <w:r w:rsidR="00AA5F32" w:rsidRPr="00AA5F32">
        <w:rPr>
          <w:rFonts w:asciiTheme="minorHAnsi" w:hAnsiTheme="minorHAnsi" w:cstheme="minorHAnsi"/>
          <w:i/>
          <w:iCs/>
        </w:rPr>
        <w:t xml:space="preserve"> and vehicle removed from service</w:t>
      </w:r>
      <w:r w:rsidR="00AA5F32">
        <w:rPr>
          <w:rFonts w:asciiTheme="minorHAnsi" w:hAnsiTheme="minorHAnsi" w:cstheme="minorHAnsi"/>
        </w:rPr>
        <w:t xml:space="preserve">. Vehicles that need attention, please contact your </w:t>
      </w:r>
      <w:proofErr w:type="gramStart"/>
      <w:r w:rsidR="00AA5F32">
        <w:rPr>
          <w:rFonts w:asciiTheme="minorHAnsi" w:hAnsiTheme="minorHAnsi" w:cstheme="minorHAnsi"/>
        </w:rPr>
        <w:t>manager</w:t>
      </w:r>
      <w:proofErr w:type="gramEnd"/>
      <w:r w:rsidR="00AA5F32">
        <w:rPr>
          <w:rFonts w:asciiTheme="minorHAnsi" w:hAnsiTheme="minorHAnsi" w:cstheme="minorHAnsi"/>
        </w:rPr>
        <w:t xml:space="preserve"> and take the vehicle for service at the end of the shift.</w:t>
      </w:r>
    </w:p>
    <w:p w14:paraId="17000529" w14:textId="77777777" w:rsidR="007C1A0D" w:rsidRPr="002965FF" w:rsidRDefault="007C1A0D" w:rsidP="008000A6">
      <w:pPr>
        <w:jc w:val="both"/>
        <w:rPr>
          <w:rFonts w:asciiTheme="minorHAnsi" w:hAnsiTheme="minorHAnsi" w:cstheme="minorHAnsi"/>
        </w:rPr>
      </w:pPr>
    </w:p>
    <w:p w14:paraId="76D2A698" w14:textId="77777777" w:rsidR="00770069" w:rsidRPr="002965FF" w:rsidRDefault="00770069" w:rsidP="008000A6">
      <w:pPr>
        <w:pStyle w:val="Heading3"/>
        <w:jc w:val="both"/>
        <w:rPr>
          <w:rFonts w:asciiTheme="minorHAnsi" w:hAnsiTheme="minorHAnsi" w:cstheme="minorHAnsi"/>
          <w:sz w:val="24"/>
          <w:szCs w:val="24"/>
          <w:u w:val="single"/>
        </w:rPr>
      </w:pPr>
      <w:r w:rsidRPr="002965FF">
        <w:rPr>
          <w:rFonts w:asciiTheme="minorHAnsi" w:hAnsiTheme="minorHAnsi" w:cstheme="minorHAnsi"/>
          <w:sz w:val="24"/>
          <w:szCs w:val="24"/>
          <w:u w:val="single"/>
        </w:rPr>
        <w:t>INSURANCE</w:t>
      </w:r>
    </w:p>
    <w:p w14:paraId="0A4E17F9" w14:textId="77777777" w:rsidR="001D1C1D" w:rsidRPr="002965FF" w:rsidRDefault="001D1C1D" w:rsidP="00A8733A">
      <w:pPr>
        <w:rPr>
          <w:rFonts w:asciiTheme="minorHAnsi" w:hAnsiTheme="minorHAnsi" w:cstheme="minorHAnsi"/>
        </w:rPr>
      </w:pPr>
    </w:p>
    <w:p w14:paraId="70FA5D95" w14:textId="77777777" w:rsidR="00770069" w:rsidRPr="002965FF" w:rsidRDefault="00770069" w:rsidP="001D1C1D">
      <w:pPr>
        <w:jc w:val="both"/>
        <w:rPr>
          <w:rFonts w:asciiTheme="minorHAnsi" w:hAnsiTheme="minorHAnsi" w:cstheme="minorHAnsi"/>
        </w:rPr>
      </w:pPr>
      <w:r w:rsidRPr="002965FF">
        <w:rPr>
          <w:rFonts w:asciiTheme="minorHAnsi" w:hAnsiTheme="minorHAnsi" w:cstheme="minorHAnsi"/>
        </w:rPr>
        <w:t>As soon as a new</w:t>
      </w:r>
      <w:r w:rsidR="00830956" w:rsidRPr="002965FF">
        <w:rPr>
          <w:rFonts w:asciiTheme="minorHAnsi" w:hAnsiTheme="minorHAnsi" w:cstheme="minorHAnsi"/>
        </w:rPr>
        <w:t>ly purchased</w:t>
      </w:r>
      <w:r w:rsidRPr="002965FF">
        <w:rPr>
          <w:rFonts w:asciiTheme="minorHAnsi" w:hAnsiTheme="minorHAnsi" w:cstheme="minorHAnsi"/>
        </w:rPr>
        <w:t xml:space="preserve"> vehicle is delivered, the </w:t>
      </w:r>
      <w:r w:rsidRPr="002965FF">
        <w:rPr>
          <w:rFonts w:asciiTheme="minorHAnsi" w:hAnsiTheme="minorHAnsi" w:cstheme="minorHAnsi"/>
          <w:color w:val="0000FF"/>
        </w:rPr>
        <w:t>[insert responsible department]</w:t>
      </w:r>
      <w:r w:rsidRPr="002965FF">
        <w:rPr>
          <w:rFonts w:asciiTheme="minorHAnsi" w:hAnsiTheme="minorHAnsi" w:cstheme="minorHAnsi"/>
        </w:rPr>
        <w:t xml:space="preserve"> shall be contacted to ensure that it has been insured under the </w:t>
      </w:r>
      <w:r w:rsidRPr="002965FF">
        <w:rPr>
          <w:rFonts w:asciiTheme="minorHAnsi" w:hAnsiTheme="minorHAnsi" w:cstheme="minorHAnsi"/>
          <w:color w:val="0000FF"/>
        </w:rPr>
        <w:t>[insert name of Tribe or Tribal Enterprise]</w:t>
      </w:r>
      <w:r w:rsidRPr="002965FF">
        <w:rPr>
          <w:rFonts w:asciiTheme="minorHAnsi" w:hAnsiTheme="minorHAnsi" w:cstheme="minorHAnsi"/>
        </w:rPr>
        <w:t xml:space="preserve"> Commercial Automobile Policy. The identification card is to be kept in the vehicle glove box at all times.</w:t>
      </w:r>
      <w:r w:rsidR="00517A0B" w:rsidRPr="002965FF">
        <w:rPr>
          <w:rFonts w:asciiTheme="minorHAnsi" w:hAnsiTheme="minorHAnsi" w:cstheme="minorHAnsi"/>
        </w:rPr>
        <w:t xml:space="preserve">  The department manager is responsible to assure a valid proof of insurance is in each vehicle under their supervision.</w:t>
      </w:r>
    </w:p>
    <w:p w14:paraId="4FE50AD3" w14:textId="77777777" w:rsidR="007C1A0D" w:rsidRPr="002965FF" w:rsidRDefault="007C1A0D" w:rsidP="001D1C1D">
      <w:pPr>
        <w:jc w:val="both"/>
        <w:rPr>
          <w:rFonts w:asciiTheme="minorHAnsi" w:hAnsiTheme="minorHAnsi" w:cstheme="minorHAnsi"/>
        </w:rPr>
      </w:pPr>
    </w:p>
    <w:p w14:paraId="20DD177F" w14:textId="77777777" w:rsidR="00770069" w:rsidRPr="002965FF" w:rsidRDefault="00770069" w:rsidP="001D1C1D">
      <w:pPr>
        <w:pStyle w:val="Heading3"/>
        <w:jc w:val="both"/>
        <w:rPr>
          <w:rFonts w:asciiTheme="minorHAnsi" w:hAnsiTheme="minorHAnsi" w:cstheme="minorHAnsi"/>
          <w:sz w:val="24"/>
          <w:szCs w:val="24"/>
          <w:u w:val="single"/>
        </w:rPr>
      </w:pPr>
      <w:r w:rsidRPr="002965FF">
        <w:rPr>
          <w:rFonts w:asciiTheme="minorHAnsi" w:hAnsiTheme="minorHAnsi" w:cstheme="minorHAnsi"/>
          <w:sz w:val="24"/>
          <w:szCs w:val="24"/>
          <w:u w:val="single"/>
        </w:rPr>
        <w:t>RENTAL CAR USAGE</w:t>
      </w:r>
    </w:p>
    <w:p w14:paraId="5CDB2A9E" w14:textId="77777777" w:rsidR="001D1C1D" w:rsidRPr="002965FF" w:rsidRDefault="001D1C1D" w:rsidP="001D1C1D">
      <w:pPr>
        <w:jc w:val="both"/>
        <w:rPr>
          <w:rFonts w:asciiTheme="minorHAnsi" w:hAnsiTheme="minorHAnsi" w:cstheme="minorHAnsi"/>
        </w:rPr>
      </w:pPr>
    </w:p>
    <w:p w14:paraId="5EFED42D" w14:textId="77777777" w:rsidR="00770069" w:rsidRPr="002965FF" w:rsidRDefault="00770069" w:rsidP="001D1C1D">
      <w:pPr>
        <w:jc w:val="both"/>
        <w:rPr>
          <w:rFonts w:asciiTheme="minorHAnsi" w:hAnsiTheme="minorHAnsi" w:cstheme="minorHAnsi"/>
        </w:rPr>
      </w:pPr>
      <w:r w:rsidRPr="002965FF">
        <w:rPr>
          <w:rFonts w:asciiTheme="minorHAnsi" w:hAnsiTheme="minorHAnsi" w:cstheme="minorHAnsi"/>
        </w:rPr>
        <w:t xml:space="preserve">When traveling on </w:t>
      </w:r>
      <w:r w:rsidRPr="002965FF">
        <w:rPr>
          <w:rFonts w:asciiTheme="minorHAnsi" w:hAnsiTheme="minorHAnsi" w:cstheme="minorHAnsi"/>
          <w:color w:val="0000FF"/>
        </w:rPr>
        <w:t>[insert name of Tribe or Tribal Enterprise]</w:t>
      </w:r>
      <w:r w:rsidRPr="002965FF">
        <w:rPr>
          <w:rFonts w:asciiTheme="minorHAnsi" w:hAnsiTheme="minorHAnsi" w:cstheme="minorHAnsi"/>
        </w:rPr>
        <w:t xml:space="preserve"> business from time to time, there may be need for a rental vehicle. Prior written approval must be obtained per the Tribal Travel Policy.</w:t>
      </w:r>
    </w:p>
    <w:p w14:paraId="711EA7F3" w14:textId="77777777" w:rsidR="00770069" w:rsidRPr="002965FF" w:rsidRDefault="00770069" w:rsidP="008E09A4">
      <w:pPr>
        <w:jc w:val="both"/>
        <w:rPr>
          <w:rFonts w:asciiTheme="minorHAnsi" w:hAnsiTheme="minorHAnsi" w:cstheme="minorHAnsi"/>
        </w:rPr>
      </w:pPr>
    </w:p>
    <w:p w14:paraId="401DFACE" w14:textId="77777777" w:rsidR="00770069" w:rsidRPr="002965FF" w:rsidRDefault="00517A0B" w:rsidP="008000A6">
      <w:pPr>
        <w:jc w:val="both"/>
        <w:rPr>
          <w:rFonts w:asciiTheme="minorHAnsi" w:hAnsiTheme="minorHAnsi" w:cstheme="minorHAnsi"/>
        </w:rPr>
      </w:pPr>
      <w:r w:rsidRPr="002965FF">
        <w:rPr>
          <w:rFonts w:asciiTheme="minorHAnsi" w:hAnsiTheme="minorHAnsi" w:cstheme="minorHAnsi"/>
        </w:rPr>
        <w:t>R</w:t>
      </w:r>
      <w:r w:rsidR="00770069" w:rsidRPr="002965FF">
        <w:rPr>
          <w:rFonts w:asciiTheme="minorHAnsi" w:hAnsiTheme="minorHAnsi" w:cstheme="minorHAnsi"/>
        </w:rPr>
        <w:t>ental vehicle</w:t>
      </w:r>
      <w:r w:rsidRPr="002965FF">
        <w:rPr>
          <w:rFonts w:asciiTheme="minorHAnsi" w:hAnsiTheme="minorHAnsi" w:cstheme="minorHAnsi"/>
        </w:rPr>
        <w:t>s</w:t>
      </w:r>
      <w:r w:rsidR="00770069" w:rsidRPr="002965FF">
        <w:rPr>
          <w:rFonts w:asciiTheme="minorHAnsi" w:hAnsiTheme="minorHAnsi" w:cstheme="minorHAnsi"/>
        </w:rPr>
        <w:t xml:space="preserve"> </w:t>
      </w:r>
      <w:r w:rsidRPr="002965FF">
        <w:rPr>
          <w:rFonts w:asciiTheme="minorHAnsi" w:hAnsiTheme="minorHAnsi" w:cstheme="minorHAnsi"/>
        </w:rPr>
        <w:t>are governed under the Tribe’s driver policy the same as if it were a Tribally owned vehicle</w:t>
      </w:r>
      <w:r w:rsidR="00770069" w:rsidRPr="002965FF">
        <w:rPr>
          <w:rFonts w:asciiTheme="minorHAnsi" w:hAnsiTheme="minorHAnsi" w:cstheme="minorHAnsi"/>
        </w:rPr>
        <w:t xml:space="preserve"> and drive in the same safe and prudent manner.</w:t>
      </w:r>
      <w:r w:rsidRPr="002965FF">
        <w:rPr>
          <w:rFonts w:asciiTheme="minorHAnsi" w:hAnsiTheme="minorHAnsi" w:cstheme="minorHAnsi"/>
        </w:rPr>
        <w:t xml:space="preserve">  All driver safety policies and requirements are the same for rental vehicles as though they are Tribal vehicles.</w:t>
      </w:r>
    </w:p>
    <w:p w14:paraId="592B8F78" w14:textId="77777777" w:rsidR="00770069" w:rsidRPr="002965FF" w:rsidRDefault="00770069" w:rsidP="00390B41">
      <w:pPr>
        <w:jc w:val="both"/>
        <w:rPr>
          <w:rFonts w:asciiTheme="minorHAnsi" w:hAnsiTheme="minorHAnsi" w:cstheme="minorHAnsi"/>
        </w:rPr>
      </w:pPr>
    </w:p>
    <w:p w14:paraId="772BD83D" w14:textId="77777777" w:rsidR="00770069" w:rsidRPr="002965FF" w:rsidRDefault="00770069" w:rsidP="00390B41">
      <w:pPr>
        <w:pStyle w:val="Heading3"/>
        <w:jc w:val="both"/>
        <w:rPr>
          <w:rFonts w:asciiTheme="minorHAnsi" w:hAnsiTheme="minorHAnsi" w:cstheme="minorHAnsi"/>
          <w:sz w:val="24"/>
          <w:szCs w:val="24"/>
          <w:u w:val="single"/>
        </w:rPr>
      </w:pPr>
      <w:r w:rsidRPr="002965FF">
        <w:rPr>
          <w:rFonts w:asciiTheme="minorHAnsi" w:hAnsiTheme="minorHAnsi" w:cstheme="minorHAnsi"/>
          <w:sz w:val="24"/>
          <w:szCs w:val="24"/>
          <w:u w:val="single"/>
        </w:rPr>
        <w:t>EMERGENCY/ACCIDENT PROCEDURES</w:t>
      </w:r>
    </w:p>
    <w:p w14:paraId="6813A0B5" w14:textId="77777777" w:rsidR="001D1C1D" w:rsidRPr="002965FF" w:rsidRDefault="001D1C1D" w:rsidP="00EF17F0">
      <w:pPr>
        <w:jc w:val="both"/>
        <w:rPr>
          <w:rFonts w:asciiTheme="minorHAnsi" w:hAnsiTheme="minorHAnsi" w:cstheme="minorHAnsi"/>
        </w:rPr>
      </w:pPr>
    </w:p>
    <w:p w14:paraId="54092608" w14:textId="77777777" w:rsidR="00770069" w:rsidRPr="002965FF" w:rsidRDefault="00770069" w:rsidP="00EF17F0">
      <w:pPr>
        <w:jc w:val="both"/>
        <w:rPr>
          <w:rFonts w:asciiTheme="minorHAnsi" w:hAnsiTheme="minorHAnsi" w:cstheme="minorHAnsi"/>
        </w:rPr>
      </w:pPr>
      <w:r w:rsidRPr="002965FF">
        <w:rPr>
          <w:rFonts w:asciiTheme="minorHAnsi" w:hAnsiTheme="minorHAnsi" w:cstheme="minorHAnsi"/>
        </w:rPr>
        <w:t>WHAT TO DO IN THE EVENT OF AN ACCIDENT</w:t>
      </w:r>
      <w:r w:rsidR="001D1C1D" w:rsidRPr="002965FF">
        <w:rPr>
          <w:rFonts w:asciiTheme="minorHAnsi" w:hAnsiTheme="minorHAnsi" w:cstheme="minorHAnsi"/>
        </w:rPr>
        <w:t>:</w:t>
      </w:r>
    </w:p>
    <w:p w14:paraId="7E04D86B" w14:textId="77777777" w:rsidR="001D1C1D" w:rsidRPr="002965FF" w:rsidRDefault="001D1C1D" w:rsidP="00A6433D">
      <w:pPr>
        <w:jc w:val="both"/>
        <w:rPr>
          <w:rFonts w:asciiTheme="minorHAnsi" w:hAnsiTheme="minorHAnsi" w:cstheme="minorHAnsi"/>
        </w:rPr>
      </w:pPr>
    </w:p>
    <w:p w14:paraId="1AEF8712" w14:textId="77777777" w:rsidR="00770069" w:rsidRPr="002965FF" w:rsidRDefault="00770069" w:rsidP="000B21E7">
      <w:pPr>
        <w:spacing w:after="240"/>
        <w:ind w:left="720"/>
        <w:jc w:val="both"/>
        <w:rPr>
          <w:rFonts w:asciiTheme="minorHAnsi" w:hAnsiTheme="minorHAnsi" w:cstheme="minorHAnsi"/>
        </w:rPr>
      </w:pPr>
      <w:r w:rsidRPr="002965FF">
        <w:rPr>
          <w:rFonts w:asciiTheme="minorHAnsi" w:hAnsiTheme="minorHAnsi" w:cstheme="minorHAnsi"/>
        </w:rPr>
        <w:t>Every driver of a motor vehicle involved in an accident from which there is an injury to or death of any person or persons or property damage shall:</w:t>
      </w:r>
    </w:p>
    <w:p w14:paraId="721D7D4D" w14:textId="77777777" w:rsidR="00770069" w:rsidRPr="002965FF" w:rsidRDefault="00770069" w:rsidP="00A8733A">
      <w:pPr>
        <w:numPr>
          <w:ilvl w:val="0"/>
          <w:numId w:val="14"/>
        </w:numPr>
        <w:tabs>
          <w:tab w:val="clear" w:pos="720"/>
          <w:tab w:val="num" w:pos="1440"/>
        </w:tabs>
        <w:ind w:left="1440"/>
        <w:jc w:val="both"/>
        <w:rPr>
          <w:rFonts w:asciiTheme="minorHAnsi" w:hAnsiTheme="minorHAnsi" w:cstheme="minorHAnsi"/>
        </w:rPr>
      </w:pPr>
      <w:r w:rsidRPr="002965FF">
        <w:rPr>
          <w:rFonts w:asciiTheme="minorHAnsi" w:hAnsiTheme="minorHAnsi" w:cstheme="minorHAnsi"/>
        </w:rPr>
        <w:t>Stop immediately</w:t>
      </w:r>
      <w:r w:rsidR="002173EA" w:rsidRPr="002965FF">
        <w:rPr>
          <w:rFonts w:asciiTheme="minorHAnsi" w:hAnsiTheme="minorHAnsi" w:cstheme="minorHAnsi"/>
        </w:rPr>
        <w:t xml:space="preserve"> or as soon as is safe to do so</w:t>
      </w:r>
    </w:p>
    <w:p w14:paraId="705CE2EA" w14:textId="77777777" w:rsidR="00770069" w:rsidRPr="002965FF" w:rsidRDefault="002173EA" w:rsidP="00A8733A">
      <w:pPr>
        <w:numPr>
          <w:ilvl w:val="0"/>
          <w:numId w:val="14"/>
        </w:numPr>
        <w:tabs>
          <w:tab w:val="clear" w:pos="720"/>
          <w:tab w:val="num" w:pos="1440"/>
        </w:tabs>
        <w:ind w:left="1440"/>
        <w:jc w:val="both"/>
        <w:rPr>
          <w:rFonts w:asciiTheme="minorHAnsi" w:hAnsiTheme="minorHAnsi" w:cstheme="minorHAnsi"/>
        </w:rPr>
      </w:pPr>
      <w:r w:rsidRPr="002965FF">
        <w:rPr>
          <w:rFonts w:asciiTheme="minorHAnsi" w:hAnsiTheme="minorHAnsi" w:cstheme="minorHAnsi"/>
        </w:rPr>
        <w:t xml:space="preserve">Stay </w:t>
      </w:r>
      <w:r w:rsidR="00770069" w:rsidRPr="002965FF">
        <w:rPr>
          <w:rFonts w:asciiTheme="minorHAnsi" w:hAnsiTheme="minorHAnsi" w:cstheme="minorHAnsi"/>
        </w:rPr>
        <w:t>calm and collected.</w:t>
      </w:r>
    </w:p>
    <w:p w14:paraId="367A133C" w14:textId="77777777" w:rsidR="00770069" w:rsidRPr="002965FF" w:rsidRDefault="002173EA" w:rsidP="00A8733A">
      <w:pPr>
        <w:numPr>
          <w:ilvl w:val="0"/>
          <w:numId w:val="14"/>
        </w:numPr>
        <w:tabs>
          <w:tab w:val="clear" w:pos="720"/>
          <w:tab w:val="num" w:pos="1440"/>
        </w:tabs>
        <w:ind w:left="1440"/>
        <w:jc w:val="both"/>
        <w:rPr>
          <w:rFonts w:asciiTheme="minorHAnsi" w:hAnsiTheme="minorHAnsi" w:cstheme="minorHAnsi"/>
        </w:rPr>
      </w:pPr>
      <w:r w:rsidRPr="002965FF">
        <w:rPr>
          <w:rFonts w:asciiTheme="minorHAnsi" w:hAnsiTheme="minorHAnsi" w:cstheme="minorHAnsi"/>
        </w:rPr>
        <w:t>If safe to do so, exit the vehicle</w:t>
      </w:r>
      <w:r w:rsidR="002A4F92" w:rsidRPr="002965FF">
        <w:rPr>
          <w:rFonts w:asciiTheme="minorHAnsi" w:hAnsiTheme="minorHAnsi" w:cstheme="minorHAnsi"/>
        </w:rPr>
        <w:t>.</w:t>
      </w:r>
      <w:r w:rsidRPr="002965FF">
        <w:rPr>
          <w:rFonts w:asciiTheme="minorHAnsi" w:hAnsiTheme="minorHAnsi" w:cstheme="minorHAnsi"/>
        </w:rPr>
        <w:t xml:space="preserve"> W</w:t>
      </w:r>
      <w:r w:rsidR="00770069" w:rsidRPr="002965FF">
        <w:rPr>
          <w:rFonts w:asciiTheme="minorHAnsi" w:hAnsiTheme="minorHAnsi" w:cstheme="minorHAnsi"/>
        </w:rPr>
        <w:t>atch for fire, spilled materials, traffic flow, etc. Take all necessary precautions to prevent further accidents at the scene.</w:t>
      </w:r>
    </w:p>
    <w:p w14:paraId="0440B1C1" w14:textId="77777777" w:rsidR="00770069" w:rsidRPr="002965FF" w:rsidRDefault="00770069" w:rsidP="00A8733A">
      <w:pPr>
        <w:numPr>
          <w:ilvl w:val="0"/>
          <w:numId w:val="14"/>
        </w:numPr>
        <w:tabs>
          <w:tab w:val="clear" w:pos="720"/>
          <w:tab w:val="num" w:pos="1440"/>
        </w:tabs>
        <w:ind w:left="1440"/>
        <w:jc w:val="both"/>
        <w:rPr>
          <w:rFonts w:asciiTheme="minorHAnsi" w:hAnsiTheme="minorHAnsi" w:cstheme="minorHAnsi"/>
        </w:rPr>
      </w:pPr>
      <w:r w:rsidRPr="002965FF">
        <w:rPr>
          <w:rFonts w:asciiTheme="minorHAnsi" w:hAnsiTheme="minorHAnsi" w:cstheme="minorHAnsi"/>
        </w:rPr>
        <w:lastRenderedPageBreak/>
        <w:t>Render all possible assistance to any injured person(s). Movement of any injured person(s) should not be undertaken if likely to cause further injury.]</w:t>
      </w:r>
    </w:p>
    <w:p w14:paraId="40EFDB22" w14:textId="77777777" w:rsidR="00770069" w:rsidRPr="002965FF" w:rsidRDefault="00770069" w:rsidP="00A8733A">
      <w:pPr>
        <w:numPr>
          <w:ilvl w:val="0"/>
          <w:numId w:val="14"/>
        </w:numPr>
        <w:tabs>
          <w:tab w:val="clear" w:pos="720"/>
          <w:tab w:val="num" w:pos="1440"/>
        </w:tabs>
        <w:ind w:left="1440"/>
        <w:jc w:val="both"/>
        <w:rPr>
          <w:rFonts w:asciiTheme="minorHAnsi" w:hAnsiTheme="minorHAnsi" w:cstheme="minorHAnsi"/>
        </w:rPr>
      </w:pPr>
      <w:r w:rsidRPr="002965FF">
        <w:rPr>
          <w:rFonts w:asciiTheme="minorHAnsi" w:hAnsiTheme="minorHAnsi" w:cstheme="minorHAnsi"/>
        </w:rPr>
        <w:t>Immediately report the accident</w:t>
      </w:r>
      <w:r w:rsidR="00900D44" w:rsidRPr="002965FF">
        <w:rPr>
          <w:rFonts w:asciiTheme="minorHAnsi" w:hAnsiTheme="minorHAnsi" w:cstheme="minorHAnsi"/>
        </w:rPr>
        <w:t>, including parking lot accidents,</w:t>
      </w:r>
      <w:r w:rsidRPr="002965FF">
        <w:rPr>
          <w:rFonts w:asciiTheme="minorHAnsi" w:hAnsiTheme="minorHAnsi" w:cstheme="minorHAnsi"/>
        </w:rPr>
        <w:t xml:space="preserve"> to the local police department, and call for emergency medical services if anyone is injured.</w:t>
      </w:r>
    </w:p>
    <w:p w14:paraId="4CB66CA9" w14:textId="77777777" w:rsidR="00900D44" w:rsidRPr="002965FF" w:rsidRDefault="00900D44" w:rsidP="00A8733A">
      <w:pPr>
        <w:numPr>
          <w:ilvl w:val="0"/>
          <w:numId w:val="14"/>
        </w:numPr>
        <w:tabs>
          <w:tab w:val="clear" w:pos="720"/>
          <w:tab w:val="num" w:pos="1440"/>
        </w:tabs>
        <w:ind w:left="1440"/>
        <w:jc w:val="both"/>
        <w:rPr>
          <w:rFonts w:asciiTheme="minorHAnsi" w:hAnsiTheme="minorHAnsi" w:cstheme="minorHAnsi"/>
        </w:rPr>
      </w:pPr>
      <w:r w:rsidRPr="002965FF">
        <w:rPr>
          <w:rFonts w:asciiTheme="minorHAnsi" w:hAnsiTheme="minorHAnsi" w:cstheme="minorHAnsi"/>
        </w:rPr>
        <w:t>Immediately contact your supervisor.</w:t>
      </w:r>
    </w:p>
    <w:p w14:paraId="0D7369E9" w14:textId="77777777" w:rsidR="00770069" w:rsidRPr="002965FF" w:rsidRDefault="00770069" w:rsidP="00A8733A">
      <w:pPr>
        <w:numPr>
          <w:ilvl w:val="0"/>
          <w:numId w:val="14"/>
        </w:numPr>
        <w:tabs>
          <w:tab w:val="clear" w:pos="720"/>
          <w:tab w:val="num" w:pos="1440"/>
        </w:tabs>
        <w:ind w:left="1440"/>
        <w:jc w:val="both"/>
        <w:rPr>
          <w:rFonts w:asciiTheme="minorHAnsi" w:hAnsiTheme="minorHAnsi" w:cstheme="minorHAnsi"/>
        </w:rPr>
      </w:pPr>
      <w:r w:rsidRPr="002965FF">
        <w:rPr>
          <w:rFonts w:asciiTheme="minorHAnsi" w:hAnsiTheme="minorHAnsi" w:cstheme="minorHAnsi"/>
        </w:rPr>
        <w:t>Record the names and address of all involved persons and witnesses.</w:t>
      </w:r>
    </w:p>
    <w:p w14:paraId="1FB2D34F" w14:textId="77777777" w:rsidR="00770069" w:rsidRPr="002965FF" w:rsidRDefault="00770069" w:rsidP="00A8733A">
      <w:pPr>
        <w:numPr>
          <w:ilvl w:val="0"/>
          <w:numId w:val="14"/>
        </w:numPr>
        <w:tabs>
          <w:tab w:val="clear" w:pos="720"/>
          <w:tab w:val="num" w:pos="1440"/>
        </w:tabs>
        <w:ind w:left="1440"/>
        <w:jc w:val="both"/>
        <w:rPr>
          <w:rFonts w:asciiTheme="minorHAnsi" w:hAnsiTheme="minorHAnsi" w:cstheme="minorHAnsi"/>
        </w:rPr>
      </w:pPr>
      <w:r w:rsidRPr="002965FF">
        <w:rPr>
          <w:rFonts w:asciiTheme="minorHAnsi" w:hAnsiTheme="minorHAnsi" w:cstheme="minorHAnsi"/>
        </w:rPr>
        <w:t xml:space="preserve">Record the facts of </w:t>
      </w:r>
      <w:r w:rsidR="002173EA" w:rsidRPr="002965FF">
        <w:rPr>
          <w:rFonts w:asciiTheme="minorHAnsi" w:hAnsiTheme="minorHAnsi" w:cstheme="minorHAnsi"/>
        </w:rPr>
        <w:t xml:space="preserve">the incident, including </w:t>
      </w:r>
      <w:r w:rsidRPr="002965FF">
        <w:rPr>
          <w:rFonts w:asciiTheme="minorHAnsi" w:hAnsiTheme="minorHAnsi" w:cstheme="minorHAnsi"/>
        </w:rPr>
        <w:t xml:space="preserve">whom, when, and where the accident took place. Complete the accident report notice. </w:t>
      </w:r>
      <w:r w:rsidR="002173EA" w:rsidRPr="002965FF">
        <w:rPr>
          <w:rFonts w:asciiTheme="minorHAnsi" w:hAnsiTheme="minorHAnsi" w:cstheme="minorHAnsi"/>
        </w:rPr>
        <w:t xml:space="preserve">Deliver </w:t>
      </w:r>
      <w:r w:rsidRPr="002965FF">
        <w:rPr>
          <w:rFonts w:asciiTheme="minorHAnsi" w:hAnsiTheme="minorHAnsi" w:cstheme="minorHAnsi"/>
        </w:rPr>
        <w:t>this report</w:t>
      </w:r>
      <w:r w:rsidR="002173EA" w:rsidRPr="002965FF">
        <w:rPr>
          <w:rFonts w:asciiTheme="minorHAnsi" w:hAnsiTheme="minorHAnsi" w:cstheme="minorHAnsi"/>
        </w:rPr>
        <w:t xml:space="preserve"> (fax/email)</w:t>
      </w:r>
      <w:r w:rsidRPr="002965FF">
        <w:rPr>
          <w:rFonts w:asciiTheme="minorHAnsi" w:hAnsiTheme="minorHAnsi" w:cstheme="minorHAnsi"/>
        </w:rPr>
        <w:t xml:space="preserve"> immediately to the </w:t>
      </w:r>
      <w:r w:rsidRPr="002965FF">
        <w:rPr>
          <w:rFonts w:asciiTheme="minorHAnsi" w:hAnsiTheme="minorHAnsi" w:cstheme="minorHAnsi"/>
          <w:color w:val="0000FF"/>
        </w:rPr>
        <w:t>[insert responsible department]</w:t>
      </w:r>
      <w:r w:rsidRPr="002965FF">
        <w:rPr>
          <w:rFonts w:asciiTheme="minorHAnsi" w:hAnsiTheme="minorHAnsi" w:cstheme="minorHAnsi"/>
        </w:rPr>
        <w:t>.</w:t>
      </w:r>
      <w:r w:rsidR="00900D44" w:rsidRPr="002965FF">
        <w:rPr>
          <w:rFonts w:asciiTheme="minorHAnsi" w:hAnsiTheme="minorHAnsi" w:cstheme="minorHAnsi"/>
        </w:rPr>
        <w:t xml:space="preserve">  All written accident reports and photos are to be submitted to </w:t>
      </w:r>
      <w:r w:rsidR="00900D44" w:rsidRPr="002965FF">
        <w:rPr>
          <w:rFonts w:asciiTheme="minorHAnsi" w:hAnsiTheme="minorHAnsi" w:cstheme="minorHAnsi"/>
          <w:color w:val="3333CC"/>
        </w:rPr>
        <w:t xml:space="preserve">[insert responsible department] </w:t>
      </w:r>
      <w:r w:rsidR="00900D44" w:rsidRPr="002965FF">
        <w:rPr>
          <w:rFonts w:asciiTheme="minorHAnsi" w:hAnsiTheme="minorHAnsi" w:cstheme="minorHAnsi"/>
        </w:rPr>
        <w:t>within 24 hours of the incident.</w:t>
      </w:r>
    </w:p>
    <w:p w14:paraId="2A613200" w14:textId="77777777" w:rsidR="00770069" w:rsidRPr="002965FF" w:rsidRDefault="00770069" w:rsidP="00A8733A">
      <w:pPr>
        <w:numPr>
          <w:ilvl w:val="0"/>
          <w:numId w:val="14"/>
        </w:numPr>
        <w:tabs>
          <w:tab w:val="clear" w:pos="720"/>
          <w:tab w:val="num" w:pos="1440"/>
        </w:tabs>
        <w:ind w:left="1440"/>
        <w:jc w:val="both"/>
        <w:rPr>
          <w:rFonts w:asciiTheme="minorHAnsi" w:hAnsiTheme="minorHAnsi" w:cstheme="minorHAnsi"/>
        </w:rPr>
      </w:pPr>
      <w:r w:rsidRPr="002965FF">
        <w:rPr>
          <w:rFonts w:asciiTheme="minorHAnsi" w:hAnsiTheme="minorHAnsi" w:cstheme="minorHAnsi"/>
        </w:rPr>
        <w:t xml:space="preserve">Obtain the </w:t>
      </w:r>
      <w:r w:rsidR="00900D44" w:rsidRPr="002965FF">
        <w:rPr>
          <w:rFonts w:asciiTheme="minorHAnsi" w:hAnsiTheme="minorHAnsi" w:cstheme="minorHAnsi"/>
        </w:rPr>
        <w:t xml:space="preserve">police report </w:t>
      </w:r>
      <w:r w:rsidRPr="002965FF">
        <w:rPr>
          <w:rFonts w:asciiTheme="minorHAnsi" w:hAnsiTheme="minorHAnsi" w:cstheme="minorHAnsi"/>
        </w:rPr>
        <w:t xml:space="preserve">number, </w:t>
      </w:r>
      <w:r w:rsidR="00900D44" w:rsidRPr="002965FF">
        <w:rPr>
          <w:rFonts w:asciiTheme="minorHAnsi" w:hAnsiTheme="minorHAnsi" w:cstheme="minorHAnsi"/>
        </w:rPr>
        <w:t>and submit with written accident report</w:t>
      </w:r>
      <w:r w:rsidRPr="002965FF">
        <w:rPr>
          <w:rFonts w:asciiTheme="minorHAnsi" w:hAnsiTheme="minorHAnsi" w:cstheme="minorHAnsi"/>
        </w:rPr>
        <w:t>.</w:t>
      </w:r>
    </w:p>
    <w:p w14:paraId="6DC7FB98" w14:textId="77777777" w:rsidR="00770069" w:rsidRPr="002965FF" w:rsidRDefault="00770069" w:rsidP="00A8733A">
      <w:pPr>
        <w:ind w:left="720"/>
        <w:jc w:val="both"/>
        <w:rPr>
          <w:rFonts w:asciiTheme="minorHAnsi" w:hAnsiTheme="minorHAnsi" w:cstheme="minorHAnsi"/>
        </w:rPr>
      </w:pPr>
    </w:p>
    <w:p w14:paraId="2C0BEF01" w14:textId="77777777" w:rsidR="00770069" w:rsidRPr="002965FF" w:rsidRDefault="00770069" w:rsidP="00A8733A">
      <w:pPr>
        <w:ind w:left="720"/>
        <w:jc w:val="both"/>
        <w:rPr>
          <w:rFonts w:asciiTheme="minorHAnsi" w:hAnsiTheme="minorHAnsi" w:cstheme="minorHAnsi"/>
        </w:rPr>
      </w:pPr>
      <w:r w:rsidRPr="002965FF">
        <w:rPr>
          <w:rFonts w:asciiTheme="minorHAnsi" w:hAnsiTheme="minorHAnsi" w:cstheme="minorHAnsi"/>
        </w:rPr>
        <w:t>If you are involved in an accident remember the following:</w:t>
      </w:r>
    </w:p>
    <w:p w14:paraId="60DCCBB5" w14:textId="77777777" w:rsidR="00770069" w:rsidRPr="002965FF" w:rsidRDefault="00770069" w:rsidP="00A8733A">
      <w:pPr>
        <w:numPr>
          <w:ilvl w:val="0"/>
          <w:numId w:val="15"/>
        </w:numPr>
        <w:tabs>
          <w:tab w:val="clear" w:pos="360"/>
          <w:tab w:val="num" w:pos="1800"/>
        </w:tabs>
        <w:ind w:left="1800"/>
        <w:jc w:val="both"/>
        <w:rPr>
          <w:rFonts w:asciiTheme="minorHAnsi" w:hAnsiTheme="minorHAnsi" w:cstheme="minorHAnsi"/>
        </w:rPr>
      </w:pPr>
      <w:r w:rsidRPr="002965FF">
        <w:rPr>
          <w:rFonts w:asciiTheme="minorHAnsi" w:hAnsiTheme="minorHAnsi" w:cstheme="minorHAnsi"/>
        </w:rPr>
        <w:t>Be polite.</w:t>
      </w:r>
      <w:r w:rsidR="007C1A0D" w:rsidRPr="002965FF">
        <w:rPr>
          <w:rFonts w:asciiTheme="minorHAnsi" w:hAnsiTheme="minorHAnsi" w:cstheme="minorHAnsi"/>
        </w:rPr>
        <w:t xml:space="preserve">  </w:t>
      </w:r>
      <w:r w:rsidRPr="002965FF">
        <w:rPr>
          <w:rFonts w:asciiTheme="minorHAnsi" w:hAnsiTheme="minorHAnsi" w:cstheme="minorHAnsi"/>
        </w:rPr>
        <w:t xml:space="preserve">Do not discuss the details of the accident with anyone except the police, your department manager, and </w:t>
      </w:r>
      <w:r w:rsidRPr="002965FF">
        <w:rPr>
          <w:rFonts w:asciiTheme="minorHAnsi" w:hAnsiTheme="minorHAnsi" w:cstheme="minorHAnsi"/>
          <w:color w:val="0000FF"/>
        </w:rPr>
        <w:t>[insert responsible department]</w:t>
      </w:r>
      <w:r w:rsidRPr="002965FF">
        <w:rPr>
          <w:rFonts w:asciiTheme="minorHAnsi" w:hAnsiTheme="minorHAnsi" w:cstheme="minorHAnsi"/>
        </w:rPr>
        <w:t>.</w:t>
      </w:r>
    </w:p>
    <w:p w14:paraId="117FD080" w14:textId="4A0DA521" w:rsidR="002173EA" w:rsidRDefault="002173EA" w:rsidP="00A8733A">
      <w:pPr>
        <w:numPr>
          <w:ilvl w:val="0"/>
          <w:numId w:val="15"/>
        </w:numPr>
        <w:tabs>
          <w:tab w:val="clear" w:pos="360"/>
          <w:tab w:val="num" w:pos="1800"/>
        </w:tabs>
        <w:ind w:left="1800"/>
        <w:jc w:val="both"/>
        <w:rPr>
          <w:rFonts w:asciiTheme="minorHAnsi" w:hAnsiTheme="minorHAnsi" w:cstheme="minorHAnsi"/>
        </w:rPr>
      </w:pPr>
      <w:r w:rsidRPr="002965FF">
        <w:rPr>
          <w:rFonts w:asciiTheme="minorHAnsi" w:hAnsiTheme="minorHAnsi" w:cstheme="minorHAnsi"/>
        </w:rPr>
        <w:t>Do not make any verbal or written commitments as to who was at fault or pertaining to claim payments.</w:t>
      </w:r>
    </w:p>
    <w:p w14:paraId="0884C167" w14:textId="7C1B1ECD" w:rsidR="00C62F25" w:rsidRPr="002965FF" w:rsidRDefault="00C62F25" w:rsidP="00A8733A">
      <w:pPr>
        <w:numPr>
          <w:ilvl w:val="0"/>
          <w:numId w:val="15"/>
        </w:numPr>
        <w:tabs>
          <w:tab w:val="clear" w:pos="360"/>
          <w:tab w:val="num" w:pos="1800"/>
        </w:tabs>
        <w:ind w:left="1800"/>
        <w:jc w:val="both"/>
        <w:rPr>
          <w:rFonts w:asciiTheme="minorHAnsi" w:hAnsiTheme="minorHAnsi" w:cstheme="minorHAnsi"/>
        </w:rPr>
      </w:pPr>
      <w:r>
        <w:rPr>
          <w:rFonts w:asciiTheme="minorHAnsi" w:hAnsiTheme="minorHAnsi" w:cstheme="minorHAnsi"/>
        </w:rPr>
        <w:t>Complete the employee accident form, including using the diagram to note details, along with photos (if taken).</w:t>
      </w:r>
    </w:p>
    <w:p w14:paraId="6F6E67A2" w14:textId="77777777" w:rsidR="00770069" w:rsidRPr="002965FF" w:rsidRDefault="00770069" w:rsidP="00A8733A">
      <w:pPr>
        <w:numPr>
          <w:ilvl w:val="0"/>
          <w:numId w:val="15"/>
        </w:numPr>
        <w:tabs>
          <w:tab w:val="clear" w:pos="360"/>
          <w:tab w:val="num" w:pos="1800"/>
        </w:tabs>
        <w:ind w:left="1800"/>
        <w:jc w:val="both"/>
        <w:rPr>
          <w:rFonts w:asciiTheme="minorHAnsi" w:hAnsiTheme="minorHAnsi" w:cstheme="minorHAnsi"/>
        </w:rPr>
      </w:pPr>
      <w:r w:rsidRPr="002965FF">
        <w:rPr>
          <w:rFonts w:asciiTheme="minorHAnsi" w:hAnsiTheme="minorHAnsi" w:cstheme="minorHAnsi"/>
        </w:rPr>
        <w:t xml:space="preserve">Above all, </w:t>
      </w:r>
      <w:r w:rsidRPr="002965FF">
        <w:rPr>
          <w:rFonts w:asciiTheme="minorHAnsi" w:hAnsiTheme="minorHAnsi" w:cstheme="minorHAnsi"/>
          <w:b/>
        </w:rPr>
        <w:t xml:space="preserve">do not promise anything or discuss fault with anyone prior to discussing the incident with your department manager and </w:t>
      </w:r>
      <w:r w:rsidRPr="002965FF">
        <w:rPr>
          <w:rFonts w:asciiTheme="minorHAnsi" w:hAnsiTheme="minorHAnsi" w:cstheme="minorHAnsi"/>
          <w:b/>
          <w:color w:val="0000FF"/>
        </w:rPr>
        <w:t>[insert responsible department]</w:t>
      </w:r>
      <w:r w:rsidRPr="002965FF">
        <w:rPr>
          <w:rFonts w:asciiTheme="minorHAnsi" w:hAnsiTheme="minorHAnsi" w:cstheme="minorHAnsi"/>
          <w:b/>
        </w:rPr>
        <w:t>.</w:t>
      </w:r>
    </w:p>
    <w:p w14:paraId="798AA756" w14:textId="77777777" w:rsidR="00770069" w:rsidRPr="002965FF" w:rsidRDefault="00770069" w:rsidP="001D1C1D">
      <w:pPr>
        <w:jc w:val="both"/>
        <w:rPr>
          <w:rFonts w:asciiTheme="minorHAnsi" w:hAnsiTheme="minorHAnsi" w:cstheme="minorHAnsi"/>
        </w:rPr>
      </w:pPr>
    </w:p>
    <w:p w14:paraId="57428740" w14:textId="77777777" w:rsidR="00172913" w:rsidRPr="002965FF" w:rsidRDefault="00770069" w:rsidP="008E09A4">
      <w:pPr>
        <w:jc w:val="both"/>
        <w:rPr>
          <w:rFonts w:asciiTheme="minorHAnsi" w:hAnsiTheme="minorHAnsi" w:cstheme="minorHAnsi"/>
        </w:rPr>
      </w:pPr>
      <w:r w:rsidRPr="002965FF">
        <w:rPr>
          <w:rFonts w:asciiTheme="minorHAnsi" w:hAnsiTheme="minorHAnsi" w:cstheme="minorHAnsi"/>
        </w:rPr>
        <w:t>Failure to do any of the above in the event that you are involved in an accident will result on disciplinary action dependent upon the severity of the accident.</w:t>
      </w:r>
    </w:p>
    <w:sectPr w:rsidR="00172913" w:rsidRPr="002965FF" w:rsidSect="00895BDF">
      <w:footerReference w:type="default" r:id="rId8"/>
      <w:headerReference w:type="first" r:id="rId9"/>
      <w:type w:val="continuous"/>
      <w:pgSz w:w="12240" w:h="15840" w:code="1"/>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94CE5" w14:textId="77777777" w:rsidR="00A72CEA" w:rsidRDefault="00A72CEA">
      <w:r>
        <w:separator/>
      </w:r>
    </w:p>
  </w:endnote>
  <w:endnote w:type="continuationSeparator" w:id="0">
    <w:p w14:paraId="5C8EF24B" w14:textId="77777777" w:rsidR="00A72CEA" w:rsidRDefault="00A72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he Sans Light">
    <w:altName w:val="The Sans Light"/>
    <w:panose1 w:val="00000000000000000000"/>
    <w:charset w:val="00"/>
    <w:family w:val="swiss"/>
    <w:notTrueType/>
    <w:pitch w:val="default"/>
    <w:sig w:usb0="00000003" w:usb1="00000000" w:usb2="00000000" w:usb3="00000000" w:csb0="00000001" w:csb1="00000000"/>
  </w:font>
  <w:font w:name="The Sans Extra Bold">
    <w:altName w:val="The Sans Extra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C4F1" w14:textId="51455420" w:rsidR="00C62F25" w:rsidRDefault="00C62F25" w:rsidP="00AA1FC1">
    <w:pPr>
      <w:jc w:val="center"/>
      <w:rPr>
        <w:rFonts w:ascii="Arial" w:hAnsi="Arial" w:cs="Arial"/>
        <w:color w:val="5B4E3C"/>
        <w:sz w:val="16"/>
        <w:szCs w:val="16"/>
      </w:rPr>
    </w:pPr>
    <w:r w:rsidRPr="00C62F25">
      <w:rPr>
        <w:rFonts w:ascii="Arial" w:hAnsi="Arial" w:cs="Arial"/>
        <w:color w:val="5B4E3C"/>
        <w:sz w:val="16"/>
        <w:szCs w:val="16"/>
      </w:rPr>
      <w:fldChar w:fldCharType="begin"/>
    </w:r>
    <w:r w:rsidRPr="00C62F25">
      <w:rPr>
        <w:rFonts w:ascii="Arial" w:hAnsi="Arial" w:cs="Arial"/>
        <w:color w:val="5B4E3C"/>
        <w:sz w:val="16"/>
        <w:szCs w:val="16"/>
      </w:rPr>
      <w:instrText xml:space="preserve"> PAGE   \* MERGEFORMAT </w:instrText>
    </w:r>
    <w:r w:rsidRPr="00C62F25">
      <w:rPr>
        <w:rFonts w:ascii="Arial" w:hAnsi="Arial" w:cs="Arial"/>
        <w:color w:val="5B4E3C"/>
        <w:sz w:val="16"/>
        <w:szCs w:val="16"/>
      </w:rPr>
      <w:fldChar w:fldCharType="separate"/>
    </w:r>
    <w:r w:rsidRPr="00C62F25">
      <w:rPr>
        <w:rFonts w:ascii="Arial" w:hAnsi="Arial" w:cs="Arial"/>
        <w:noProof/>
        <w:color w:val="5B4E3C"/>
        <w:sz w:val="16"/>
        <w:szCs w:val="16"/>
      </w:rPr>
      <w:t>1</w:t>
    </w:r>
    <w:r w:rsidRPr="00C62F25">
      <w:rPr>
        <w:rFonts w:ascii="Arial" w:hAnsi="Arial" w:cs="Arial"/>
        <w:noProof/>
        <w:color w:val="5B4E3C"/>
        <w:sz w:val="16"/>
        <w:szCs w:val="16"/>
      </w:rPr>
      <w:fldChar w:fldCharType="end"/>
    </w:r>
  </w:p>
  <w:p w14:paraId="4A87CA7F" w14:textId="06548BB8" w:rsidR="00EE42E3" w:rsidRPr="006703FD" w:rsidRDefault="00EE42E3" w:rsidP="00AA1FC1">
    <w:pPr>
      <w:jc w:val="center"/>
      <w:rPr>
        <w:rFonts w:ascii="Arial" w:hAnsi="Arial" w:cs="Arial"/>
        <w:color w:val="5B4E3C"/>
        <w:sz w:val="16"/>
        <w:szCs w:val="16"/>
      </w:rPr>
    </w:pPr>
    <w:r>
      <w:rPr>
        <w:rFonts w:ascii="Arial" w:hAnsi="Arial" w:cs="Arial"/>
        <w:color w:val="5B4E3C"/>
        <w:sz w:val="16"/>
        <w:szCs w:val="16"/>
      </w:rPr>
      <w:t>Tribal First</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AF3673">
      <w:rPr>
        <w:rFonts w:ascii="Arial" w:hAnsi="Arial" w:cs="Arial"/>
        <w:color w:val="5B4E3C"/>
        <w:sz w:val="16"/>
        <w:szCs w:val="16"/>
      </w:rPr>
      <w:t>18100 Von Karman, 10</w:t>
    </w:r>
    <w:r w:rsidR="00AF3673" w:rsidRPr="00AF3673">
      <w:rPr>
        <w:rFonts w:ascii="Arial" w:hAnsi="Arial" w:cs="Arial"/>
        <w:color w:val="5B4E3C"/>
        <w:sz w:val="16"/>
        <w:szCs w:val="16"/>
        <w:vertAlign w:val="superscript"/>
      </w:rPr>
      <w:t>th</w:t>
    </w:r>
    <w:r w:rsidR="00AF3673">
      <w:rPr>
        <w:rFonts w:ascii="Arial" w:hAnsi="Arial" w:cs="Arial"/>
        <w:color w:val="5B4E3C"/>
        <w:sz w:val="16"/>
        <w:szCs w:val="16"/>
      </w:rPr>
      <w:t xml:space="preserve"> Floor</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t>
    </w:r>
    <w:r w:rsidR="00AF3673">
      <w:rPr>
        <w:rFonts w:ascii="Arial" w:hAnsi="Arial" w:cs="Arial"/>
        <w:color w:val="5B4E3C"/>
        <w:sz w:val="16"/>
        <w:szCs w:val="16"/>
      </w:rPr>
      <w:t>Irvine</w:t>
    </w:r>
    <w:r w:rsidRPr="006703FD">
      <w:rPr>
        <w:rFonts w:ascii="Arial" w:hAnsi="Arial" w:cs="Arial"/>
        <w:color w:val="5B4E3C"/>
        <w:sz w:val="16"/>
        <w:szCs w:val="16"/>
      </w:rPr>
      <w:t>, CA  926</w:t>
    </w:r>
    <w:r w:rsidR="00AF3673">
      <w:rPr>
        <w:rFonts w:ascii="Arial" w:hAnsi="Arial" w:cs="Arial"/>
        <w:color w:val="5B4E3C"/>
        <w:sz w:val="16"/>
        <w:szCs w:val="16"/>
      </w:rPr>
      <w:t>12</w:t>
    </w:r>
  </w:p>
  <w:p w14:paraId="5670598E" w14:textId="77777777" w:rsidR="00865C49" w:rsidRPr="00EE42E3" w:rsidRDefault="00EE42E3" w:rsidP="00EE42E3">
    <w:pPr>
      <w:pStyle w:val="Footer"/>
      <w:jc w:val="center"/>
      <w:rPr>
        <w:rFonts w:ascii="Arial" w:hAnsi="Arial" w:cs="Arial"/>
        <w:color w:val="5B4E3C"/>
        <w:sz w:val="16"/>
        <w:szCs w:val="16"/>
      </w:rPr>
    </w:pPr>
    <w:r>
      <w:rPr>
        <w:rFonts w:ascii="Arial" w:hAnsi="Arial" w:cs="Arial"/>
        <w:color w:val="5B4E3C"/>
        <w:sz w:val="16"/>
        <w:szCs w:val="16"/>
      </w:rPr>
      <w:t>PHONE (</w:t>
    </w:r>
    <w:r w:rsidR="00C5093D">
      <w:rPr>
        <w:rFonts w:ascii="Arial" w:hAnsi="Arial" w:cs="Arial"/>
        <w:color w:val="5B4E3C"/>
        <w:sz w:val="16"/>
        <w:szCs w:val="16"/>
      </w:rPr>
      <w:t>888) 737-4752</w:t>
    </w:r>
    <w:r w:rsidRPr="006703FD">
      <w:rPr>
        <w:rFonts w:ascii="Arial" w:hAnsi="Arial" w:cs="Arial"/>
        <w:color w:val="5B4E3C"/>
        <w:sz w:val="16"/>
        <w:szCs w:val="16"/>
      </w:rPr>
      <w:t xml:space="preserve"> </w:t>
    </w:r>
    <w:r w:rsidRPr="006703FD">
      <w:rPr>
        <w:rFonts w:ascii="Arial" w:hAnsi="Arial" w:cs="Arial"/>
        <w:color w:val="5B4E3C"/>
        <w:sz w:val="16"/>
        <w:szCs w:val="16"/>
      </w:rPr>
      <w:sym w:font="Wingdings 2" w:char="F097"/>
    </w:r>
    <w:r w:rsidRPr="006703FD">
      <w:rPr>
        <w:rFonts w:ascii="Arial" w:hAnsi="Arial" w:cs="Arial"/>
        <w:color w:val="5B4E3C"/>
        <w:sz w:val="16"/>
        <w:szCs w:val="16"/>
      </w:rPr>
      <w:t xml:space="preserve"> www.</w:t>
    </w:r>
    <w:r w:rsidR="00C5093D">
      <w:rPr>
        <w:rFonts w:ascii="Arial" w:hAnsi="Arial" w:cs="Arial"/>
        <w:color w:val="5B4E3C"/>
        <w:sz w:val="16"/>
        <w:szCs w:val="16"/>
      </w:rPr>
      <w:t>TribalFirst</w:t>
    </w:r>
    <w:r w:rsidRPr="006703FD">
      <w:rPr>
        <w:rFonts w:ascii="Arial" w:hAnsi="Arial" w:cs="Arial"/>
        <w:color w:val="5B4E3C"/>
        <w:sz w:val="16"/>
        <w:szCs w:val="16"/>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B8994" w14:textId="77777777" w:rsidR="00A72CEA" w:rsidRDefault="00A72CEA">
      <w:r>
        <w:separator/>
      </w:r>
    </w:p>
  </w:footnote>
  <w:footnote w:type="continuationSeparator" w:id="0">
    <w:p w14:paraId="7B616A40" w14:textId="77777777" w:rsidR="00A72CEA" w:rsidRDefault="00A72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9EAD" w14:textId="77777777" w:rsidR="006D1E24" w:rsidRDefault="006D1E24">
    <w:pPr>
      <w:pStyle w:val="Header"/>
    </w:pPr>
    <w:r w:rsidRPr="00BF396F">
      <w:rPr>
        <w:noProof/>
      </w:rPr>
      <w:drawing>
        <wp:anchor distT="0" distB="0" distL="114300" distR="114300" simplePos="0" relativeHeight="251659264" behindDoc="0" locked="0" layoutInCell="1" allowOverlap="1" wp14:anchorId="762DC080" wp14:editId="543EF824">
          <wp:simplePos x="0" y="0"/>
          <wp:positionH relativeFrom="column">
            <wp:posOffset>-904875</wp:posOffset>
          </wp:positionH>
          <wp:positionV relativeFrom="paragraph">
            <wp:posOffset>-438150</wp:posOffset>
          </wp:positionV>
          <wp:extent cx="7814638" cy="17621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rketing &amp; Corp. Communications\X-Project Files\ALLIANT\2018\2018-4581 TRIBAL FIRST EMAIL COMMUNICATIONS (T LEECH)\Mechanicals\PSDs\Tribal_RiskHeader_960x26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4638" cy="1762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26E"/>
    <w:multiLevelType w:val="hybridMultilevel"/>
    <w:tmpl w:val="84DEC1B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F77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2E41B5"/>
    <w:multiLevelType w:val="singleLevel"/>
    <w:tmpl w:val="17741748"/>
    <w:lvl w:ilvl="0">
      <w:start w:val="1"/>
      <w:numFmt w:val="decimal"/>
      <w:lvlText w:val="%1."/>
      <w:lvlJc w:val="left"/>
      <w:pPr>
        <w:tabs>
          <w:tab w:val="num" w:pos="2160"/>
        </w:tabs>
        <w:ind w:left="2160" w:hanging="720"/>
      </w:pPr>
      <w:rPr>
        <w:rFonts w:hint="default"/>
      </w:rPr>
    </w:lvl>
  </w:abstractNum>
  <w:abstractNum w:abstractNumId="3" w15:restartNumberingAfterBreak="0">
    <w:nsid w:val="064D6929"/>
    <w:multiLevelType w:val="hybridMultilevel"/>
    <w:tmpl w:val="26609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235333"/>
    <w:multiLevelType w:val="hybridMultilevel"/>
    <w:tmpl w:val="12CA1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0407A"/>
    <w:multiLevelType w:val="hybridMultilevel"/>
    <w:tmpl w:val="9A2AB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C6C96"/>
    <w:multiLevelType w:val="singleLevel"/>
    <w:tmpl w:val="0EA2D4AE"/>
    <w:lvl w:ilvl="0">
      <w:start w:val="1"/>
      <w:numFmt w:val="upperLetter"/>
      <w:lvlText w:val="%1."/>
      <w:lvlJc w:val="left"/>
      <w:pPr>
        <w:tabs>
          <w:tab w:val="num" w:pos="1440"/>
        </w:tabs>
        <w:ind w:left="1440" w:hanging="720"/>
      </w:pPr>
      <w:rPr>
        <w:rFonts w:hint="default"/>
      </w:rPr>
    </w:lvl>
  </w:abstractNum>
  <w:abstractNum w:abstractNumId="7" w15:restartNumberingAfterBreak="0">
    <w:nsid w:val="19B03CA9"/>
    <w:multiLevelType w:val="hybridMultilevel"/>
    <w:tmpl w:val="BEB8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E4AEF"/>
    <w:multiLevelType w:val="hybridMultilevel"/>
    <w:tmpl w:val="0F02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3312F"/>
    <w:multiLevelType w:val="hybridMultilevel"/>
    <w:tmpl w:val="3754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854AF"/>
    <w:multiLevelType w:val="hybridMultilevel"/>
    <w:tmpl w:val="17E88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0514EF"/>
    <w:multiLevelType w:val="singleLevel"/>
    <w:tmpl w:val="9A38E9B0"/>
    <w:lvl w:ilvl="0">
      <w:start w:val="1"/>
      <w:numFmt w:val="decimal"/>
      <w:lvlText w:val="%1."/>
      <w:lvlJc w:val="left"/>
      <w:pPr>
        <w:tabs>
          <w:tab w:val="num" w:pos="720"/>
        </w:tabs>
        <w:ind w:left="720" w:hanging="720"/>
      </w:pPr>
      <w:rPr>
        <w:rFonts w:hint="default"/>
      </w:rPr>
    </w:lvl>
  </w:abstractNum>
  <w:abstractNum w:abstractNumId="12" w15:restartNumberingAfterBreak="0">
    <w:nsid w:val="289217A6"/>
    <w:multiLevelType w:val="hybridMultilevel"/>
    <w:tmpl w:val="CA3A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60797"/>
    <w:multiLevelType w:val="singleLevel"/>
    <w:tmpl w:val="CF6CE9D8"/>
    <w:lvl w:ilvl="0">
      <w:start w:val="1"/>
      <w:numFmt w:val="lowerLetter"/>
      <w:lvlText w:val="%1."/>
      <w:lvlJc w:val="left"/>
      <w:pPr>
        <w:tabs>
          <w:tab w:val="num" w:pos="2880"/>
        </w:tabs>
        <w:ind w:left="2880" w:hanging="720"/>
      </w:pPr>
      <w:rPr>
        <w:rFonts w:hint="default"/>
      </w:rPr>
    </w:lvl>
  </w:abstractNum>
  <w:abstractNum w:abstractNumId="14" w15:restartNumberingAfterBreak="0">
    <w:nsid w:val="33D23DC7"/>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3556520C"/>
    <w:multiLevelType w:val="singleLevel"/>
    <w:tmpl w:val="A3D0DD7E"/>
    <w:lvl w:ilvl="0">
      <w:start w:val="1"/>
      <w:numFmt w:val="decimal"/>
      <w:lvlText w:val="%1."/>
      <w:lvlJc w:val="left"/>
      <w:pPr>
        <w:tabs>
          <w:tab w:val="num" w:pos="720"/>
        </w:tabs>
        <w:ind w:left="720" w:hanging="720"/>
      </w:pPr>
      <w:rPr>
        <w:rFonts w:hint="default"/>
      </w:rPr>
    </w:lvl>
  </w:abstractNum>
  <w:abstractNum w:abstractNumId="16" w15:restartNumberingAfterBreak="0">
    <w:nsid w:val="4C906474"/>
    <w:multiLevelType w:val="singleLevel"/>
    <w:tmpl w:val="EC16CED8"/>
    <w:lvl w:ilvl="0">
      <w:start w:val="1"/>
      <w:numFmt w:val="decimal"/>
      <w:lvlText w:val="%1."/>
      <w:lvlJc w:val="left"/>
      <w:pPr>
        <w:tabs>
          <w:tab w:val="num" w:pos="2160"/>
        </w:tabs>
        <w:ind w:left="2160" w:hanging="720"/>
      </w:pPr>
      <w:rPr>
        <w:rFonts w:hint="default"/>
      </w:rPr>
    </w:lvl>
  </w:abstractNum>
  <w:abstractNum w:abstractNumId="17" w15:restartNumberingAfterBreak="0">
    <w:nsid w:val="549F2D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9683F3E"/>
    <w:multiLevelType w:val="singleLevel"/>
    <w:tmpl w:val="DDF24DA4"/>
    <w:lvl w:ilvl="0">
      <w:start w:val="1"/>
      <w:numFmt w:val="lowerLetter"/>
      <w:lvlText w:val="%1."/>
      <w:lvlJc w:val="left"/>
      <w:pPr>
        <w:tabs>
          <w:tab w:val="num" w:pos="2880"/>
        </w:tabs>
        <w:ind w:left="2880" w:hanging="720"/>
      </w:pPr>
      <w:rPr>
        <w:rFonts w:hint="default"/>
      </w:rPr>
    </w:lvl>
  </w:abstractNum>
  <w:abstractNum w:abstractNumId="19" w15:restartNumberingAfterBreak="0">
    <w:nsid w:val="5E9240B8"/>
    <w:multiLevelType w:val="singleLevel"/>
    <w:tmpl w:val="4C025CE6"/>
    <w:lvl w:ilvl="0">
      <w:start w:val="1"/>
      <w:numFmt w:val="decimal"/>
      <w:lvlText w:val="%1."/>
      <w:lvlJc w:val="left"/>
      <w:pPr>
        <w:tabs>
          <w:tab w:val="num" w:pos="2160"/>
        </w:tabs>
        <w:ind w:left="2160" w:hanging="720"/>
      </w:pPr>
      <w:rPr>
        <w:rFonts w:hint="default"/>
      </w:rPr>
    </w:lvl>
  </w:abstractNum>
  <w:abstractNum w:abstractNumId="20" w15:restartNumberingAfterBreak="0">
    <w:nsid w:val="623A2054"/>
    <w:multiLevelType w:val="singleLevel"/>
    <w:tmpl w:val="E35E3EE2"/>
    <w:lvl w:ilvl="0">
      <w:start w:val="1"/>
      <w:numFmt w:val="decimal"/>
      <w:lvlText w:val="%1."/>
      <w:lvlJc w:val="left"/>
      <w:pPr>
        <w:tabs>
          <w:tab w:val="num" w:pos="720"/>
        </w:tabs>
        <w:ind w:left="720" w:hanging="720"/>
      </w:pPr>
      <w:rPr>
        <w:rFonts w:hint="default"/>
      </w:rPr>
    </w:lvl>
  </w:abstractNum>
  <w:abstractNum w:abstractNumId="21" w15:restartNumberingAfterBreak="0">
    <w:nsid w:val="658A2867"/>
    <w:multiLevelType w:val="singleLevel"/>
    <w:tmpl w:val="7004A1DE"/>
    <w:lvl w:ilvl="0">
      <w:start w:val="1"/>
      <w:numFmt w:val="decimal"/>
      <w:lvlText w:val="%1."/>
      <w:lvlJc w:val="left"/>
      <w:pPr>
        <w:tabs>
          <w:tab w:val="num" w:pos="720"/>
        </w:tabs>
        <w:ind w:left="720" w:hanging="720"/>
      </w:pPr>
      <w:rPr>
        <w:rFonts w:hint="default"/>
      </w:rPr>
    </w:lvl>
  </w:abstractNum>
  <w:abstractNum w:abstractNumId="22" w15:restartNumberingAfterBreak="0">
    <w:nsid w:val="6CAC59A2"/>
    <w:multiLevelType w:val="singleLevel"/>
    <w:tmpl w:val="C728F5C2"/>
    <w:lvl w:ilvl="0">
      <w:start w:val="1"/>
      <w:numFmt w:val="decimal"/>
      <w:lvlText w:val="%1."/>
      <w:lvlJc w:val="left"/>
      <w:pPr>
        <w:tabs>
          <w:tab w:val="num" w:pos="720"/>
        </w:tabs>
        <w:ind w:left="720" w:hanging="720"/>
      </w:pPr>
      <w:rPr>
        <w:rFonts w:hint="default"/>
      </w:rPr>
    </w:lvl>
  </w:abstractNum>
  <w:abstractNum w:abstractNumId="23" w15:restartNumberingAfterBreak="0">
    <w:nsid w:val="7A9744E5"/>
    <w:multiLevelType w:val="singleLevel"/>
    <w:tmpl w:val="00000000"/>
    <w:lvl w:ilvl="0">
      <w:start w:val="1"/>
      <w:numFmt w:val="bullet"/>
      <w:pStyle w:val="Body-Bullets"/>
      <w:lvlText w:val=""/>
      <w:lvlJc w:val="left"/>
      <w:pPr>
        <w:tabs>
          <w:tab w:val="num" w:pos="360"/>
        </w:tabs>
        <w:ind w:left="360" w:hanging="360"/>
      </w:pPr>
      <w:rPr>
        <w:rFonts w:ascii="Wingdings" w:hAnsi="Wingdings" w:hint="default"/>
        <w:sz w:val="14"/>
      </w:rPr>
    </w:lvl>
  </w:abstractNum>
  <w:abstractNum w:abstractNumId="24" w15:restartNumberingAfterBreak="0">
    <w:nsid w:val="7B537CB3"/>
    <w:multiLevelType w:val="hybridMultilevel"/>
    <w:tmpl w:val="89FAE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
  </w:num>
  <w:num w:numId="3">
    <w:abstractNumId w:val="14"/>
  </w:num>
  <w:num w:numId="4">
    <w:abstractNumId w:val="15"/>
  </w:num>
  <w:num w:numId="5">
    <w:abstractNumId w:val="21"/>
  </w:num>
  <w:num w:numId="6">
    <w:abstractNumId w:val="6"/>
  </w:num>
  <w:num w:numId="7">
    <w:abstractNumId w:val="19"/>
  </w:num>
  <w:num w:numId="8">
    <w:abstractNumId w:val="13"/>
  </w:num>
  <w:num w:numId="9">
    <w:abstractNumId w:val="16"/>
  </w:num>
  <w:num w:numId="10">
    <w:abstractNumId w:val="18"/>
  </w:num>
  <w:num w:numId="11">
    <w:abstractNumId w:val="2"/>
  </w:num>
  <w:num w:numId="12">
    <w:abstractNumId w:val="11"/>
  </w:num>
  <w:num w:numId="13">
    <w:abstractNumId w:val="20"/>
  </w:num>
  <w:num w:numId="14">
    <w:abstractNumId w:val="22"/>
  </w:num>
  <w:num w:numId="15">
    <w:abstractNumId w:val="17"/>
  </w:num>
  <w:num w:numId="16">
    <w:abstractNumId w:val="24"/>
  </w:num>
  <w:num w:numId="17">
    <w:abstractNumId w:val="7"/>
  </w:num>
  <w:num w:numId="18">
    <w:abstractNumId w:val="9"/>
  </w:num>
  <w:num w:numId="19">
    <w:abstractNumId w:val="4"/>
  </w:num>
  <w:num w:numId="20">
    <w:abstractNumId w:val="5"/>
  </w:num>
  <w:num w:numId="21">
    <w:abstractNumId w:val="10"/>
  </w:num>
  <w:num w:numId="22">
    <w:abstractNumId w:val="0"/>
  </w:num>
  <w:num w:numId="23">
    <w:abstractNumId w:val="3"/>
  </w:num>
  <w:num w:numId="24">
    <w:abstractNumId w:val="8"/>
  </w:num>
  <w:num w:numId="2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217">
      <o:colormru v:ext="edit" colors="#21578a,#675c5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27"/>
    <w:rsid w:val="00003807"/>
    <w:rsid w:val="00010FF3"/>
    <w:rsid w:val="00011086"/>
    <w:rsid w:val="00025319"/>
    <w:rsid w:val="0002666E"/>
    <w:rsid w:val="000542B2"/>
    <w:rsid w:val="00060827"/>
    <w:rsid w:val="00077BFA"/>
    <w:rsid w:val="0008043C"/>
    <w:rsid w:val="000934A9"/>
    <w:rsid w:val="000A45E6"/>
    <w:rsid w:val="000B21E7"/>
    <w:rsid w:val="000D3072"/>
    <w:rsid w:val="0010779F"/>
    <w:rsid w:val="00110417"/>
    <w:rsid w:val="00114D27"/>
    <w:rsid w:val="0012509E"/>
    <w:rsid w:val="001355EE"/>
    <w:rsid w:val="00161479"/>
    <w:rsid w:val="001626D5"/>
    <w:rsid w:val="00172913"/>
    <w:rsid w:val="001B014B"/>
    <w:rsid w:val="001B2435"/>
    <w:rsid w:val="001D1C1D"/>
    <w:rsid w:val="001D6564"/>
    <w:rsid w:val="001E17A8"/>
    <w:rsid w:val="001F436A"/>
    <w:rsid w:val="00201B68"/>
    <w:rsid w:val="002173EA"/>
    <w:rsid w:val="0022023A"/>
    <w:rsid w:val="00221372"/>
    <w:rsid w:val="00245812"/>
    <w:rsid w:val="002574BD"/>
    <w:rsid w:val="00257C22"/>
    <w:rsid w:val="00266BDD"/>
    <w:rsid w:val="0027345D"/>
    <w:rsid w:val="00281E4D"/>
    <w:rsid w:val="002879DE"/>
    <w:rsid w:val="00287C7C"/>
    <w:rsid w:val="00290AB3"/>
    <w:rsid w:val="002965FF"/>
    <w:rsid w:val="002A1888"/>
    <w:rsid w:val="002A4F92"/>
    <w:rsid w:val="002B3B5E"/>
    <w:rsid w:val="002C1EDB"/>
    <w:rsid w:val="002C5427"/>
    <w:rsid w:val="002C64E0"/>
    <w:rsid w:val="002D1582"/>
    <w:rsid w:val="002D5B1E"/>
    <w:rsid w:val="00306A98"/>
    <w:rsid w:val="00332C84"/>
    <w:rsid w:val="00336FE7"/>
    <w:rsid w:val="00344ACE"/>
    <w:rsid w:val="00345384"/>
    <w:rsid w:val="00351202"/>
    <w:rsid w:val="00357F95"/>
    <w:rsid w:val="00370931"/>
    <w:rsid w:val="0038745F"/>
    <w:rsid w:val="00390B41"/>
    <w:rsid w:val="00391A24"/>
    <w:rsid w:val="00391D7B"/>
    <w:rsid w:val="003A6E01"/>
    <w:rsid w:val="003D3CAB"/>
    <w:rsid w:val="003E7955"/>
    <w:rsid w:val="00410DF9"/>
    <w:rsid w:val="0043028A"/>
    <w:rsid w:val="0043342C"/>
    <w:rsid w:val="00454FF1"/>
    <w:rsid w:val="00456666"/>
    <w:rsid w:val="0047737C"/>
    <w:rsid w:val="004814A3"/>
    <w:rsid w:val="00486749"/>
    <w:rsid w:val="00493732"/>
    <w:rsid w:val="00495C14"/>
    <w:rsid w:val="004E6E87"/>
    <w:rsid w:val="004F7DCD"/>
    <w:rsid w:val="0050401F"/>
    <w:rsid w:val="00517A0B"/>
    <w:rsid w:val="00521FD0"/>
    <w:rsid w:val="005261F5"/>
    <w:rsid w:val="005338F9"/>
    <w:rsid w:val="0053693E"/>
    <w:rsid w:val="005437B8"/>
    <w:rsid w:val="00551210"/>
    <w:rsid w:val="0056071E"/>
    <w:rsid w:val="00562174"/>
    <w:rsid w:val="005645AB"/>
    <w:rsid w:val="00575CDA"/>
    <w:rsid w:val="005853B3"/>
    <w:rsid w:val="0059137C"/>
    <w:rsid w:val="005B34DC"/>
    <w:rsid w:val="005D29E0"/>
    <w:rsid w:val="00613EDB"/>
    <w:rsid w:val="006317D3"/>
    <w:rsid w:val="0064452B"/>
    <w:rsid w:val="00654EF6"/>
    <w:rsid w:val="006627FA"/>
    <w:rsid w:val="006669F5"/>
    <w:rsid w:val="00667BF2"/>
    <w:rsid w:val="006723EA"/>
    <w:rsid w:val="0068718E"/>
    <w:rsid w:val="006B4395"/>
    <w:rsid w:val="006D0C07"/>
    <w:rsid w:val="006D1E24"/>
    <w:rsid w:val="006D7BC0"/>
    <w:rsid w:val="00722B49"/>
    <w:rsid w:val="00762A38"/>
    <w:rsid w:val="00770069"/>
    <w:rsid w:val="00770C39"/>
    <w:rsid w:val="00774D10"/>
    <w:rsid w:val="0077562B"/>
    <w:rsid w:val="00775C66"/>
    <w:rsid w:val="007A27F4"/>
    <w:rsid w:val="007B2943"/>
    <w:rsid w:val="007C1A0D"/>
    <w:rsid w:val="007D0502"/>
    <w:rsid w:val="007D0F09"/>
    <w:rsid w:val="007D3026"/>
    <w:rsid w:val="008000A6"/>
    <w:rsid w:val="0080136A"/>
    <w:rsid w:val="00823E5E"/>
    <w:rsid w:val="00827A76"/>
    <w:rsid w:val="00830956"/>
    <w:rsid w:val="00832D3B"/>
    <w:rsid w:val="008419B2"/>
    <w:rsid w:val="008560EF"/>
    <w:rsid w:val="00861F1F"/>
    <w:rsid w:val="00864149"/>
    <w:rsid w:val="00865C49"/>
    <w:rsid w:val="00867356"/>
    <w:rsid w:val="00871B10"/>
    <w:rsid w:val="00880E35"/>
    <w:rsid w:val="00893833"/>
    <w:rsid w:val="00895BDF"/>
    <w:rsid w:val="008A025A"/>
    <w:rsid w:val="008A5CEE"/>
    <w:rsid w:val="008A7E73"/>
    <w:rsid w:val="008B4637"/>
    <w:rsid w:val="008E09A4"/>
    <w:rsid w:val="008E1DED"/>
    <w:rsid w:val="008F6603"/>
    <w:rsid w:val="00900D0F"/>
    <w:rsid w:val="00900D44"/>
    <w:rsid w:val="00903F83"/>
    <w:rsid w:val="009350F0"/>
    <w:rsid w:val="00937628"/>
    <w:rsid w:val="009408D8"/>
    <w:rsid w:val="00940D1C"/>
    <w:rsid w:val="00962816"/>
    <w:rsid w:val="009A0A77"/>
    <w:rsid w:val="009A240E"/>
    <w:rsid w:val="009A3011"/>
    <w:rsid w:val="009B36EE"/>
    <w:rsid w:val="009C2738"/>
    <w:rsid w:val="009D04B1"/>
    <w:rsid w:val="009D0EF2"/>
    <w:rsid w:val="009E2F41"/>
    <w:rsid w:val="009E5756"/>
    <w:rsid w:val="009E7C43"/>
    <w:rsid w:val="009F0431"/>
    <w:rsid w:val="009F3F3E"/>
    <w:rsid w:val="009F3FB5"/>
    <w:rsid w:val="00A13E35"/>
    <w:rsid w:val="00A3483D"/>
    <w:rsid w:val="00A4031C"/>
    <w:rsid w:val="00A52FC6"/>
    <w:rsid w:val="00A6433D"/>
    <w:rsid w:val="00A72CEA"/>
    <w:rsid w:val="00A8056B"/>
    <w:rsid w:val="00A8733A"/>
    <w:rsid w:val="00AA1FC1"/>
    <w:rsid w:val="00AA5F32"/>
    <w:rsid w:val="00AA7A4A"/>
    <w:rsid w:val="00AB4EE8"/>
    <w:rsid w:val="00AC55AD"/>
    <w:rsid w:val="00AC7E2E"/>
    <w:rsid w:val="00AF3673"/>
    <w:rsid w:val="00B00D90"/>
    <w:rsid w:val="00B1144C"/>
    <w:rsid w:val="00B151E3"/>
    <w:rsid w:val="00B22725"/>
    <w:rsid w:val="00B3082E"/>
    <w:rsid w:val="00B547C9"/>
    <w:rsid w:val="00B675D1"/>
    <w:rsid w:val="00B71F50"/>
    <w:rsid w:val="00BA715F"/>
    <w:rsid w:val="00BD5361"/>
    <w:rsid w:val="00BD5E6C"/>
    <w:rsid w:val="00C12EC3"/>
    <w:rsid w:val="00C168C1"/>
    <w:rsid w:val="00C21068"/>
    <w:rsid w:val="00C2771B"/>
    <w:rsid w:val="00C5093D"/>
    <w:rsid w:val="00C62F25"/>
    <w:rsid w:val="00C8380D"/>
    <w:rsid w:val="00C91133"/>
    <w:rsid w:val="00CA444D"/>
    <w:rsid w:val="00CC1F1A"/>
    <w:rsid w:val="00CD2507"/>
    <w:rsid w:val="00CD25E6"/>
    <w:rsid w:val="00CE3E2E"/>
    <w:rsid w:val="00D005B8"/>
    <w:rsid w:val="00D05F7F"/>
    <w:rsid w:val="00D21B87"/>
    <w:rsid w:val="00D27AA2"/>
    <w:rsid w:val="00D3322B"/>
    <w:rsid w:val="00D36C67"/>
    <w:rsid w:val="00D45EEB"/>
    <w:rsid w:val="00D51EC5"/>
    <w:rsid w:val="00D73CA6"/>
    <w:rsid w:val="00DB7CA0"/>
    <w:rsid w:val="00DC4027"/>
    <w:rsid w:val="00DD028E"/>
    <w:rsid w:val="00DD618A"/>
    <w:rsid w:val="00DF2E18"/>
    <w:rsid w:val="00DF55D6"/>
    <w:rsid w:val="00E02380"/>
    <w:rsid w:val="00E1413B"/>
    <w:rsid w:val="00E17F69"/>
    <w:rsid w:val="00E35141"/>
    <w:rsid w:val="00E4092F"/>
    <w:rsid w:val="00E45006"/>
    <w:rsid w:val="00E65916"/>
    <w:rsid w:val="00E67D46"/>
    <w:rsid w:val="00E71461"/>
    <w:rsid w:val="00E73A43"/>
    <w:rsid w:val="00E94564"/>
    <w:rsid w:val="00EA3B05"/>
    <w:rsid w:val="00EA7F3F"/>
    <w:rsid w:val="00EC70D5"/>
    <w:rsid w:val="00EE0BBC"/>
    <w:rsid w:val="00EE42E3"/>
    <w:rsid w:val="00EE4DF6"/>
    <w:rsid w:val="00EF17F0"/>
    <w:rsid w:val="00EF46C0"/>
    <w:rsid w:val="00F106F4"/>
    <w:rsid w:val="00F27C51"/>
    <w:rsid w:val="00F34907"/>
    <w:rsid w:val="00F52C64"/>
    <w:rsid w:val="00F716CB"/>
    <w:rsid w:val="00F965E4"/>
    <w:rsid w:val="00FA06B1"/>
    <w:rsid w:val="00FA4BB4"/>
    <w:rsid w:val="00FC094A"/>
    <w:rsid w:val="00FC6EBB"/>
    <w:rsid w:val="00FE088F"/>
    <w:rsid w:val="00FE339C"/>
    <w:rsid w:val="00FE419B"/>
    <w:rsid w:val="00FE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21578a,#675c53"/>
    </o:shapedefaults>
    <o:shapelayout v:ext="edit">
      <o:idmap v:ext="edit" data="1"/>
    </o:shapelayout>
  </w:shapeDefaults>
  <w:decimalSymbol w:val="."/>
  <w:listSeparator w:val=","/>
  <w14:docId w14:val="546FDA4C"/>
  <w15:chartTrackingRefBased/>
  <w15:docId w15:val="{21DB3A1D-DC4C-4766-96F4-DD04D99D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5EE"/>
    <w:rPr>
      <w:sz w:val="24"/>
      <w:szCs w:val="24"/>
    </w:rPr>
  </w:style>
  <w:style w:type="paragraph" w:styleId="Heading1">
    <w:name w:val="heading 1"/>
    <w:basedOn w:val="Normal"/>
    <w:next w:val="Normal"/>
    <w:qFormat/>
    <w:rsid w:val="00F106F4"/>
    <w:pPr>
      <w:keepNext/>
      <w:spacing w:line="280" w:lineRule="exact"/>
      <w:outlineLvl w:val="0"/>
    </w:pPr>
    <w:rPr>
      <w:rFonts w:ascii="Arial Narrow" w:hAnsi="Arial Narrow"/>
      <w:b/>
      <w:spacing w:val="20"/>
      <w:sz w:val="17"/>
      <w:szCs w:val="20"/>
    </w:rPr>
  </w:style>
  <w:style w:type="paragraph" w:styleId="Heading2">
    <w:name w:val="heading 2"/>
    <w:basedOn w:val="Normal"/>
    <w:next w:val="Normal"/>
    <w:link w:val="Heading2Char"/>
    <w:semiHidden/>
    <w:unhideWhenUsed/>
    <w:qFormat/>
    <w:rsid w:val="0077006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70069"/>
    <w:pPr>
      <w:keepNext/>
      <w:spacing w:before="240" w:after="60"/>
      <w:outlineLvl w:val="2"/>
    </w:pPr>
    <w:rPr>
      <w:rFonts w:ascii="Cambria" w:hAnsi="Cambria"/>
      <w:b/>
      <w:b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jc w:val="both"/>
    </w:pPr>
    <w:rPr>
      <w:rFonts w:ascii="Bookman Old Style" w:hAnsi="Bookman Old Style"/>
      <w:szCs w:val="20"/>
    </w:rPr>
  </w:style>
  <w:style w:type="paragraph" w:styleId="NormalWeb">
    <w:name w:val="Normal (Web)"/>
    <w:basedOn w:val="Normal"/>
    <w:pPr>
      <w:spacing w:before="100" w:after="100"/>
    </w:pPr>
    <w:rPr>
      <w:szCs w:val="20"/>
    </w:rPr>
  </w:style>
  <w:style w:type="character" w:styleId="Strong">
    <w:name w:val="Strong"/>
    <w:qFormat/>
    <w:rPr>
      <w:b/>
      <w:bCs/>
    </w:rPr>
  </w:style>
  <w:style w:type="paragraph" w:styleId="BodyText3">
    <w:name w:val="Body Text 3"/>
    <w:basedOn w:val="Normal"/>
    <w:pPr>
      <w:spacing w:after="120"/>
    </w:pPr>
    <w:rPr>
      <w:sz w:val="16"/>
      <w:szCs w:val="16"/>
    </w:rPr>
  </w:style>
  <w:style w:type="paragraph" w:customStyle="1" w:styleId="Style">
    <w:name w:val="Style"/>
    <w:pPr>
      <w:widowControl w:val="0"/>
      <w:autoSpaceDE w:val="0"/>
      <w:autoSpaceDN w:val="0"/>
      <w:adjustRightInd w:val="0"/>
    </w:pPr>
    <w:rPr>
      <w:rFonts w:ascii="Arial" w:hAnsi="Arial" w:cs="Arial"/>
      <w:sz w:val="24"/>
      <w:szCs w:val="24"/>
    </w:rPr>
  </w:style>
  <w:style w:type="paragraph" w:customStyle="1" w:styleId="InsideAddress">
    <w:name w:val="Inside Address"/>
    <w:basedOn w:val="Normal"/>
  </w:style>
  <w:style w:type="paragraph" w:customStyle="1" w:styleId="ReferenceLine">
    <w:name w:val="Reference Line"/>
    <w:basedOn w:val="BodyText"/>
    <w:pPr>
      <w:spacing w:after="120"/>
      <w:jc w:val="left"/>
    </w:pPr>
    <w:rPr>
      <w:rFonts w:ascii="Times New Roman" w:hAnsi="Times New Roman"/>
      <w:szCs w:val="24"/>
    </w:rPr>
  </w:style>
  <w:style w:type="paragraph" w:styleId="Salutation">
    <w:name w:val="Salutation"/>
    <w:basedOn w:val="Normal"/>
    <w:next w:val="Normal"/>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Body-Main">
    <w:name w:val="Body-Main"/>
    <w:basedOn w:val="Normal"/>
    <w:rsid w:val="00F106F4"/>
    <w:pPr>
      <w:tabs>
        <w:tab w:val="left" w:pos="180"/>
      </w:tabs>
      <w:spacing w:line="220" w:lineRule="exact"/>
    </w:pPr>
    <w:rPr>
      <w:rFonts w:ascii="Arial" w:hAnsi="Arial"/>
      <w:sz w:val="19"/>
      <w:szCs w:val="20"/>
    </w:rPr>
  </w:style>
  <w:style w:type="paragraph" w:customStyle="1" w:styleId="Body-Bullets">
    <w:name w:val="Body-Bullets"/>
    <w:basedOn w:val="Body-Main"/>
    <w:rsid w:val="00F106F4"/>
    <w:pPr>
      <w:numPr>
        <w:numId w:val="1"/>
      </w:numPr>
      <w:tabs>
        <w:tab w:val="clear" w:pos="180"/>
      </w:tabs>
      <w:spacing w:line="240" w:lineRule="exact"/>
    </w:pPr>
    <w:rPr>
      <w:sz w:val="20"/>
    </w:rPr>
  </w:style>
  <w:style w:type="table" w:styleId="TableGrid">
    <w:name w:val="Table Grid"/>
    <w:basedOn w:val="TableNormal"/>
    <w:rsid w:val="0088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C1F1A"/>
    <w:rPr>
      <w:sz w:val="24"/>
      <w:szCs w:val="24"/>
    </w:rPr>
  </w:style>
  <w:style w:type="paragraph" w:customStyle="1" w:styleId="Pa6">
    <w:name w:val="Pa6"/>
    <w:basedOn w:val="Normal"/>
    <w:next w:val="Normal"/>
    <w:uiPriority w:val="99"/>
    <w:rsid w:val="00937628"/>
    <w:pPr>
      <w:autoSpaceDE w:val="0"/>
      <w:autoSpaceDN w:val="0"/>
      <w:adjustRightInd w:val="0"/>
      <w:spacing w:line="201" w:lineRule="atLeast"/>
    </w:pPr>
    <w:rPr>
      <w:rFonts w:ascii="The Sans Light" w:hAnsi="The Sans Light"/>
    </w:rPr>
  </w:style>
  <w:style w:type="paragraph" w:customStyle="1" w:styleId="Pa5">
    <w:name w:val="Pa5"/>
    <w:basedOn w:val="Normal"/>
    <w:next w:val="Normal"/>
    <w:uiPriority w:val="99"/>
    <w:rsid w:val="00937628"/>
    <w:pPr>
      <w:autoSpaceDE w:val="0"/>
      <w:autoSpaceDN w:val="0"/>
      <w:adjustRightInd w:val="0"/>
      <w:spacing w:line="241" w:lineRule="atLeast"/>
    </w:pPr>
    <w:rPr>
      <w:rFonts w:ascii="The Sans Light" w:hAnsi="The Sans Light"/>
    </w:rPr>
  </w:style>
  <w:style w:type="paragraph" w:customStyle="1" w:styleId="Default">
    <w:name w:val="Default"/>
    <w:rsid w:val="00937628"/>
    <w:pPr>
      <w:autoSpaceDE w:val="0"/>
      <w:autoSpaceDN w:val="0"/>
      <w:adjustRightInd w:val="0"/>
    </w:pPr>
    <w:rPr>
      <w:rFonts w:ascii="The Sans Extra Bold" w:hAnsi="The Sans Extra Bold" w:cs="The Sans Extra Bold"/>
      <w:color w:val="000000"/>
      <w:sz w:val="24"/>
      <w:szCs w:val="24"/>
    </w:rPr>
  </w:style>
  <w:style w:type="character" w:customStyle="1" w:styleId="A1">
    <w:name w:val="A1"/>
    <w:uiPriority w:val="99"/>
    <w:rsid w:val="00937628"/>
    <w:rPr>
      <w:rFonts w:cs="The Sans Extra Bold"/>
      <w:b/>
      <w:bCs/>
      <w:color w:val="000000"/>
      <w:sz w:val="20"/>
      <w:szCs w:val="20"/>
    </w:rPr>
  </w:style>
  <w:style w:type="paragraph" w:customStyle="1" w:styleId="Pa9">
    <w:name w:val="Pa9"/>
    <w:basedOn w:val="Default"/>
    <w:next w:val="Default"/>
    <w:uiPriority w:val="99"/>
    <w:rsid w:val="00E73A43"/>
    <w:pPr>
      <w:spacing w:line="201" w:lineRule="atLeast"/>
    </w:pPr>
    <w:rPr>
      <w:rFonts w:cs="Times New Roman"/>
      <w:color w:val="auto"/>
    </w:rPr>
  </w:style>
  <w:style w:type="character" w:customStyle="1" w:styleId="Heading2Char">
    <w:name w:val="Heading 2 Char"/>
    <w:link w:val="Heading2"/>
    <w:semiHidden/>
    <w:rsid w:val="00770069"/>
    <w:rPr>
      <w:rFonts w:ascii="Cambria" w:eastAsia="Times New Roman" w:hAnsi="Cambria" w:cs="Times New Roman"/>
      <w:b/>
      <w:bCs/>
      <w:i/>
      <w:iCs/>
      <w:sz w:val="28"/>
      <w:szCs w:val="28"/>
    </w:rPr>
  </w:style>
  <w:style w:type="character" w:customStyle="1" w:styleId="Heading3Char">
    <w:name w:val="Heading 3 Char"/>
    <w:link w:val="Heading3"/>
    <w:rsid w:val="00770069"/>
    <w:rPr>
      <w:rFonts w:ascii="Cambria" w:eastAsia="Times New Roman" w:hAnsi="Cambria" w:cs="Times New Roman"/>
      <w:b/>
      <w:bCs/>
      <w:sz w:val="26"/>
      <w:szCs w:val="26"/>
    </w:rPr>
  </w:style>
  <w:style w:type="paragraph" w:styleId="BalloonText">
    <w:name w:val="Balloon Text"/>
    <w:basedOn w:val="Normal"/>
    <w:link w:val="BalloonTextChar"/>
    <w:rsid w:val="001D1C1D"/>
    <w:rPr>
      <w:rFonts w:ascii="Segoe UI" w:hAnsi="Segoe UI" w:cs="Segoe UI"/>
      <w:sz w:val="18"/>
      <w:szCs w:val="18"/>
    </w:rPr>
  </w:style>
  <w:style w:type="character" w:customStyle="1" w:styleId="BalloonTextChar">
    <w:name w:val="Balloon Text Char"/>
    <w:link w:val="BalloonText"/>
    <w:rsid w:val="001D1C1D"/>
    <w:rPr>
      <w:rFonts w:ascii="Segoe UI" w:hAnsi="Segoe UI" w:cs="Segoe UI"/>
      <w:sz w:val="18"/>
      <w:szCs w:val="18"/>
    </w:rPr>
  </w:style>
  <w:style w:type="paragraph" w:styleId="CommentSubject">
    <w:name w:val="annotation subject"/>
    <w:basedOn w:val="CommentText"/>
    <w:next w:val="CommentText"/>
    <w:link w:val="CommentSubjectChar"/>
    <w:rsid w:val="008E09A4"/>
    <w:rPr>
      <w:b/>
      <w:bCs/>
    </w:rPr>
  </w:style>
  <w:style w:type="character" w:customStyle="1" w:styleId="CommentTextChar">
    <w:name w:val="Comment Text Char"/>
    <w:basedOn w:val="DefaultParagraphFont"/>
    <w:link w:val="CommentText"/>
    <w:semiHidden/>
    <w:rsid w:val="008E09A4"/>
  </w:style>
  <w:style w:type="character" w:customStyle="1" w:styleId="CommentSubjectChar">
    <w:name w:val="Comment Subject Char"/>
    <w:link w:val="CommentSubject"/>
    <w:rsid w:val="008E09A4"/>
    <w:rPr>
      <w:b/>
      <w:bCs/>
    </w:rPr>
  </w:style>
  <w:style w:type="paragraph" w:styleId="ListParagraph">
    <w:name w:val="List Paragraph"/>
    <w:basedOn w:val="Normal"/>
    <w:uiPriority w:val="72"/>
    <w:qFormat/>
    <w:rsid w:val="002965FF"/>
    <w:pPr>
      <w:overflowPunct w:val="0"/>
      <w:autoSpaceDE w:val="0"/>
      <w:autoSpaceDN w:val="0"/>
      <w:adjustRightInd w:val="0"/>
      <w:ind w:left="720"/>
      <w:contextualSpacing/>
      <w:textAlignment w:val="baseline"/>
    </w:pPr>
    <w:rPr>
      <w:noProof/>
      <w:sz w:val="20"/>
      <w:szCs w:val="20"/>
    </w:rPr>
  </w:style>
  <w:style w:type="table" w:styleId="GridTable4-Accent2">
    <w:name w:val="Grid Table 4 Accent 2"/>
    <w:basedOn w:val="TableNormal"/>
    <w:uiPriority w:val="49"/>
    <w:rsid w:val="00895BD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10998">
      <w:bodyDiv w:val="1"/>
      <w:marLeft w:val="0"/>
      <w:marRight w:val="0"/>
      <w:marTop w:val="0"/>
      <w:marBottom w:val="0"/>
      <w:divBdr>
        <w:top w:val="none" w:sz="0" w:space="0" w:color="auto"/>
        <w:left w:val="none" w:sz="0" w:space="0" w:color="auto"/>
        <w:bottom w:val="none" w:sz="0" w:space="0" w:color="auto"/>
        <w:right w:val="none" w:sz="0" w:space="0" w:color="auto"/>
      </w:divBdr>
      <w:divsChild>
        <w:div w:id="636496934">
          <w:marLeft w:val="0"/>
          <w:marRight w:val="0"/>
          <w:marTop w:val="0"/>
          <w:marBottom w:val="0"/>
          <w:divBdr>
            <w:top w:val="none" w:sz="0" w:space="0" w:color="auto"/>
            <w:left w:val="none" w:sz="0" w:space="0" w:color="auto"/>
            <w:bottom w:val="none" w:sz="0" w:space="0" w:color="auto"/>
            <w:right w:val="none" w:sz="0" w:space="0" w:color="auto"/>
          </w:divBdr>
          <w:divsChild>
            <w:div w:id="341053238">
              <w:marLeft w:val="0"/>
              <w:marRight w:val="0"/>
              <w:marTop w:val="0"/>
              <w:marBottom w:val="0"/>
              <w:divBdr>
                <w:top w:val="none" w:sz="0" w:space="0" w:color="auto"/>
                <w:left w:val="none" w:sz="0" w:space="0" w:color="auto"/>
                <w:bottom w:val="none" w:sz="0" w:space="0" w:color="auto"/>
                <w:right w:val="none" w:sz="0" w:space="0" w:color="auto"/>
              </w:divBdr>
              <w:divsChild>
                <w:div w:id="1135879578">
                  <w:marLeft w:val="0"/>
                  <w:marRight w:val="0"/>
                  <w:marTop w:val="0"/>
                  <w:marBottom w:val="0"/>
                  <w:divBdr>
                    <w:top w:val="none" w:sz="0" w:space="0" w:color="auto"/>
                    <w:left w:val="none" w:sz="0" w:space="0" w:color="auto"/>
                    <w:bottom w:val="none" w:sz="0" w:space="0" w:color="auto"/>
                    <w:right w:val="none" w:sz="0" w:space="0" w:color="auto"/>
                  </w:divBdr>
                  <w:divsChild>
                    <w:div w:id="1536314288">
                      <w:marLeft w:val="0"/>
                      <w:marRight w:val="0"/>
                      <w:marTop w:val="0"/>
                      <w:marBottom w:val="0"/>
                      <w:divBdr>
                        <w:top w:val="none" w:sz="0" w:space="0" w:color="auto"/>
                        <w:left w:val="none" w:sz="0" w:space="0" w:color="auto"/>
                        <w:bottom w:val="none" w:sz="0" w:space="0" w:color="auto"/>
                        <w:right w:val="none" w:sz="0" w:space="0" w:color="auto"/>
                      </w:divBdr>
                      <w:divsChild>
                        <w:div w:id="470487057">
                          <w:marLeft w:val="0"/>
                          <w:marRight w:val="0"/>
                          <w:marTop w:val="0"/>
                          <w:marBottom w:val="0"/>
                          <w:divBdr>
                            <w:top w:val="none" w:sz="0" w:space="0" w:color="auto"/>
                            <w:left w:val="none" w:sz="0" w:space="0" w:color="auto"/>
                            <w:bottom w:val="none" w:sz="0" w:space="0" w:color="auto"/>
                            <w:right w:val="none" w:sz="0" w:space="0" w:color="auto"/>
                          </w:divBdr>
                          <w:divsChild>
                            <w:div w:id="1107038870">
                              <w:marLeft w:val="0"/>
                              <w:marRight w:val="0"/>
                              <w:marTop w:val="0"/>
                              <w:marBottom w:val="0"/>
                              <w:divBdr>
                                <w:top w:val="none" w:sz="0" w:space="0" w:color="auto"/>
                                <w:left w:val="none" w:sz="0" w:space="0" w:color="auto"/>
                                <w:bottom w:val="none" w:sz="0" w:space="0" w:color="auto"/>
                                <w:right w:val="none" w:sz="0" w:space="0" w:color="auto"/>
                              </w:divBdr>
                              <w:divsChild>
                                <w:div w:id="2100255235">
                                  <w:marLeft w:val="0"/>
                                  <w:marRight w:val="0"/>
                                  <w:marTop w:val="0"/>
                                  <w:marBottom w:val="0"/>
                                  <w:divBdr>
                                    <w:top w:val="none" w:sz="0" w:space="0" w:color="auto"/>
                                    <w:left w:val="none" w:sz="0" w:space="0" w:color="auto"/>
                                    <w:bottom w:val="none" w:sz="0" w:space="0" w:color="auto"/>
                                    <w:right w:val="none" w:sz="0" w:space="0" w:color="auto"/>
                                  </w:divBdr>
                                  <w:divsChild>
                                    <w:div w:id="2022850641">
                                      <w:marLeft w:val="0"/>
                                      <w:marRight w:val="0"/>
                                      <w:marTop w:val="0"/>
                                      <w:marBottom w:val="0"/>
                                      <w:divBdr>
                                        <w:top w:val="none" w:sz="0" w:space="0" w:color="auto"/>
                                        <w:left w:val="none" w:sz="0" w:space="0" w:color="auto"/>
                                        <w:bottom w:val="none" w:sz="0" w:space="0" w:color="auto"/>
                                        <w:right w:val="none" w:sz="0" w:space="0" w:color="auto"/>
                                      </w:divBdr>
                                      <w:divsChild>
                                        <w:div w:id="1531408502">
                                          <w:marLeft w:val="0"/>
                                          <w:marRight w:val="0"/>
                                          <w:marTop w:val="0"/>
                                          <w:marBottom w:val="0"/>
                                          <w:divBdr>
                                            <w:top w:val="none" w:sz="0" w:space="0" w:color="auto"/>
                                            <w:left w:val="none" w:sz="0" w:space="0" w:color="auto"/>
                                            <w:bottom w:val="none" w:sz="0" w:space="0" w:color="auto"/>
                                            <w:right w:val="none" w:sz="0" w:space="0" w:color="auto"/>
                                          </w:divBdr>
                                          <w:divsChild>
                                            <w:div w:id="179130249">
                                              <w:marLeft w:val="0"/>
                                              <w:marRight w:val="0"/>
                                              <w:marTop w:val="0"/>
                                              <w:marBottom w:val="0"/>
                                              <w:divBdr>
                                                <w:top w:val="none" w:sz="0" w:space="0" w:color="auto"/>
                                                <w:left w:val="none" w:sz="0" w:space="0" w:color="auto"/>
                                                <w:bottom w:val="none" w:sz="0" w:space="0" w:color="auto"/>
                                                <w:right w:val="none" w:sz="0" w:space="0" w:color="auto"/>
                                              </w:divBdr>
                                              <w:divsChild>
                                                <w:div w:id="5726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10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48B9B-99EA-42E6-B9DD-83828F3F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2886</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October 6, 2006</vt:lpstr>
    </vt:vector>
  </TitlesOfParts>
  <Company>DAIS</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6, 2006</dc:title>
  <dc:subject/>
  <dc:creator>C Stewart-Tribal First</dc:creator>
  <cp:keywords/>
  <cp:lastModifiedBy>Kristi Loiselle</cp:lastModifiedBy>
  <cp:revision>14</cp:revision>
  <cp:lastPrinted>2010-06-14T17:57:00Z</cp:lastPrinted>
  <dcterms:created xsi:type="dcterms:W3CDTF">2021-04-09T23:21:00Z</dcterms:created>
  <dcterms:modified xsi:type="dcterms:W3CDTF">2022-04-21T00:49:00Z</dcterms:modified>
</cp:coreProperties>
</file>